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BE3D" w14:textId="77777777" w:rsidR="000933F1" w:rsidRDefault="000933F1">
      <w:pPr>
        <w:rPr>
          <w:b/>
          <w:bCs/>
        </w:rPr>
      </w:pPr>
    </w:p>
    <w:p w14:paraId="281CFA69" w14:textId="77777777" w:rsidR="000933F1" w:rsidRPr="00C415F8" w:rsidRDefault="000933F1">
      <w:pPr>
        <w:rPr>
          <w:rFonts w:ascii="Arial" w:hAnsi="Arial" w:cs="Arial"/>
          <w:b/>
          <w:bCs/>
        </w:rPr>
      </w:pPr>
      <w:r w:rsidRPr="00C415F8">
        <w:rPr>
          <w:rFonts w:ascii="Arial" w:hAnsi="Arial" w:cs="Arial"/>
          <w:b/>
          <w:bCs/>
        </w:rPr>
        <w:t>FORSLAG TIL FORBEREDELSER MOT FAGPRØVEN</w:t>
      </w:r>
    </w:p>
    <w:p w14:paraId="7ABF5639" w14:textId="77777777" w:rsidR="000933F1" w:rsidRPr="00C415F8" w:rsidRDefault="000933F1" w:rsidP="000933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15F8">
        <w:rPr>
          <w:rFonts w:ascii="Arial" w:hAnsi="Arial" w:cs="Arial"/>
        </w:rPr>
        <w:t xml:space="preserve">Lag en oppsummeringstest for lærlingen når de avslutter arbeidet på en avdeling </w:t>
      </w:r>
    </w:p>
    <w:p w14:paraId="195BBEDF" w14:textId="77777777" w:rsidR="000933F1" w:rsidRPr="00C415F8" w:rsidRDefault="000933F1" w:rsidP="000933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15F8">
        <w:rPr>
          <w:rFonts w:ascii="Arial" w:hAnsi="Arial" w:cs="Arial"/>
        </w:rPr>
        <w:t>Be lærlingen dokumentere den samme arbeidsoppgaven fra ett halvt år tidligere for å se progresjonen</w:t>
      </w:r>
    </w:p>
    <w:p w14:paraId="6FB635B8" w14:textId="77777777" w:rsidR="000933F1" w:rsidRPr="00C415F8" w:rsidRDefault="000933F1" w:rsidP="000933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15F8">
        <w:rPr>
          <w:rFonts w:ascii="Arial" w:hAnsi="Arial" w:cs="Arial"/>
        </w:rPr>
        <w:t>Legg inn tid til dokumentasjon og egenvurdering for lærlingen i alle oppgaver som gis</w:t>
      </w:r>
    </w:p>
    <w:p w14:paraId="3C37C356" w14:textId="77777777" w:rsidR="000933F1" w:rsidRPr="00C415F8" w:rsidRDefault="000933F1" w:rsidP="000933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15F8">
        <w:rPr>
          <w:rFonts w:ascii="Arial" w:hAnsi="Arial" w:cs="Arial"/>
        </w:rPr>
        <w:t xml:space="preserve">Gi lærlingen en testfagprøve. Du kan få hjelp av opplæringskontoret til å utarbeide dette </w:t>
      </w:r>
    </w:p>
    <w:p w14:paraId="424D9EDF" w14:textId="77777777" w:rsidR="000933F1" w:rsidRPr="00C415F8" w:rsidRDefault="000933F1" w:rsidP="000933F1">
      <w:pPr>
        <w:rPr>
          <w:rFonts w:ascii="Arial" w:hAnsi="Arial" w:cs="Arial"/>
        </w:rPr>
      </w:pPr>
      <w:r w:rsidRPr="00C415F8">
        <w:rPr>
          <w:rFonts w:ascii="Arial" w:hAnsi="Arial" w:cs="Arial"/>
        </w:rPr>
        <w:t xml:space="preserve">Les mer om OK stats testfagprøve </w:t>
      </w:r>
      <w:hyperlink r:id="rId10" w:history="1">
        <w:r w:rsidRPr="00C415F8">
          <w:rPr>
            <w:rStyle w:val="Hyperlink"/>
            <w:rFonts w:ascii="Arial" w:hAnsi="Arial" w:cs="Arial"/>
          </w:rPr>
          <w:t>her</w:t>
        </w:r>
      </w:hyperlink>
      <w:r w:rsidRPr="00C415F8">
        <w:rPr>
          <w:rFonts w:ascii="Arial" w:hAnsi="Arial" w:cs="Arial"/>
        </w:rPr>
        <w:t xml:space="preserve"> </w:t>
      </w:r>
    </w:p>
    <w:p w14:paraId="36D4A8AE" w14:textId="77777777" w:rsidR="000933F1" w:rsidRPr="00C415F8" w:rsidRDefault="000933F1" w:rsidP="000933F1">
      <w:pPr>
        <w:rPr>
          <w:rFonts w:ascii="Arial" w:hAnsi="Arial" w:cs="Arial"/>
          <w:b/>
          <w:bCs/>
        </w:rPr>
      </w:pPr>
      <w:r w:rsidRPr="00C415F8">
        <w:rPr>
          <w:rFonts w:ascii="Arial" w:hAnsi="Arial" w:cs="Arial"/>
          <w:b/>
          <w:bCs/>
        </w:rPr>
        <w:t>Hvordan fagprøven gjennomføres</w:t>
      </w:r>
    </w:p>
    <w:p w14:paraId="1757E29F" w14:textId="77777777" w:rsidR="000933F1" w:rsidRPr="00C415F8" w:rsidRDefault="000933F1" w:rsidP="000933F1">
      <w:pPr>
        <w:rPr>
          <w:rFonts w:ascii="Arial" w:hAnsi="Arial" w:cs="Arial"/>
        </w:rPr>
      </w:pPr>
      <w:r w:rsidRPr="00C415F8">
        <w:rPr>
          <w:rFonts w:ascii="Arial" w:hAnsi="Arial" w:cs="Arial"/>
        </w:rPr>
        <w:t>Det er til dels store variasjoner i fagprøvene både med tanke på lærefag og hvilket fylke man tilhører. Ta kontakt med fagopplæringen i fylket, eller ditt opplæringskontor for å finne ut hvordan fagprøven gjennomføres i ditt fylke.</w:t>
      </w:r>
    </w:p>
    <w:p w14:paraId="219DA536" w14:textId="77777777" w:rsidR="000933F1" w:rsidRDefault="000933F1">
      <w:pPr>
        <w:rPr>
          <w:b/>
          <w:bCs/>
        </w:rPr>
      </w:pPr>
    </w:p>
    <w:p w14:paraId="37D7CBFB" w14:textId="77777777" w:rsidR="000933F1" w:rsidRDefault="000933F1">
      <w:pPr>
        <w:rPr>
          <w:b/>
          <w:bCs/>
        </w:rPr>
      </w:pPr>
    </w:p>
    <w:p w14:paraId="6CB91AF9" w14:textId="77777777" w:rsidR="000933F1" w:rsidRPr="000933F1" w:rsidRDefault="000933F1">
      <w:pPr>
        <w:rPr>
          <w:b/>
          <w:bCs/>
        </w:rPr>
      </w:pPr>
    </w:p>
    <w:p w14:paraId="144CA48B" w14:textId="77777777" w:rsidR="000933F1" w:rsidRDefault="000933F1"/>
    <w:sectPr w:rsidR="000933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E0076" w14:textId="77777777" w:rsidR="00A62A4F" w:rsidRDefault="00A62A4F" w:rsidP="000933F1">
      <w:pPr>
        <w:spacing w:after="0" w:line="240" w:lineRule="auto"/>
      </w:pPr>
      <w:r>
        <w:separator/>
      </w:r>
    </w:p>
  </w:endnote>
  <w:endnote w:type="continuationSeparator" w:id="0">
    <w:p w14:paraId="4364A32F" w14:textId="77777777" w:rsidR="00A62A4F" w:rsidRDefault="00A62A4F" w:rsidP="0009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ADA9D" w14:textId="77777777" w:rsidR="00816E8D" w:rsidRDefault="00816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CEF94" w14:textId="77777777" w:rsidR="00816E8D" w:rsidRDefault="00816E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5A65D" w14:textId="77777777" w:rsidR="00816E8D" w:rsidRDefault="00816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524C3" w14:textId="77777777" w:rsidR="00A62A4F" w:rsidRDefault="00A62A4F" w:rsidP="000933F1">
      <w:pPr>
        <w:spacing w:after="0" w:line="240" w:lineRule="auto"/>
      </w:pPr>
      <w:r>
        <w:separator/>
      </w:r>
    </w:p>
  </w:footnote>
  <w:footnote w:type="continuationSeparator" w:id="0">
    <w:p w14:paraId="36CCA678" w14:textId="77777777" w:rsidR="00A62A4F" w:rsidRDefault="00A62A4F" w:rsidP="0009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9169B" w14:textId="77777777" w:rsidR="00816E8D" w:rsidRDefault="00816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1D7B" w14:textId="0936D26E" w:rsidR="000933F1" w:rsidRDefault="00816E8D">
    <w:pPr>
      <w:pStyle w:val="Header"/>
    </w:pPr>
    <w:r>
      <w:rPr>
        <w:noProof/>
      </w:rPr>
      <w:drawing>
        <wp:inline distT="0" distB="0" distL="0" distR="0" wp14:anchorId="19D61966" wp14:editId="473FCCF8">
          <wp:extent cx="2342572" cy="570016"/>
          <wp:effectExtent l="0" t="0" r="635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2705" cy="750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C73D7" w14:textId="77777777" w:rsidR="00816E8D" w:rsidRDefault="00816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821C9"/>
    <w:multiLevelType w:val="hybridMultilevel"/>
    <w:tmpl w:val="9BCA2F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F1"/>
    <w:rsid w:val="000933F1"/>
    <w:rsid w:val="002B19EC"/>
    <w:rsid w:val="00816E8D"/>
    <w:rsid w:val="00A62A4F"/>
    <w:rsid w:val="00C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A55D3"/>
  <w15:chartTrackingRefBased/>
  <w15:docId w15:val="{9C9350FA-6A48-47A3-91D3-6ABCFC4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F1"/>
  </w:style>
  <w:style w:type="paragraph" w:styleId="Footer">
    <w:name w:val="footer"/>
    <w:basedOn w:val="Normal"/>
    <w:link w:val="FooterChar"/>
    <w:uiPriority w:val="99"/>
    <w:unhideWhenUsed/>
    <w:rsid w:val="0009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F1"/>
  </w:style>
  <w:style w:type="paragraph" w:styleId="BalloonText">
    <w:name w:val="Balloon Text"/>
    <w:basedOn w:val="Normal"/>
    <w:link w:val="BalloonTextChar"/>
    <w:uiPriority w:val="99"/>
    <w:semiHidden/>
    <w:unhideWhenUsed/>
    <w:rsid w:val="0009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3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okstat.difi.no/laeretiden/fagproven/testfagpro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4" ma:contentTypeDescription="Opprett et nytt dokument." ma:contentTypeScope="" ma:versionID="e7e7a05e6d6183a105ef7d66e20acbf7">
  <xsd:schema xmlns:xsd="http://www.w3.org/2001/XMLSchema" xmlns:xs="http://www.w3.org/2001/XMLSchema" xmlns:p="http://schemas.microsoft.com/office/2006/metadata/properties" xmlns:ns2="5371e8e2-a9e8-46df-a91b-761db99c8728" targetNamespace="http://schemas.microsoft.com/office/2006/metadata/properties" ma:root="true" ma:fieldsID="5de48d970f811a90b5d7a0c9bdc30b10" ns2:_="">
    <xsd:import namespace="5371e8e2-a9e8-46df-a91b-761db99c8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7A3C1-C596-4940-8C0C-875851991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FBA54-033D-4FE5-B34E-5C01125D0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07ADB-61F5-4CDB-993B-20A6B3E724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>Difi Office 365 Pro Plus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Trøeng, Camilla Hansen</dc:creator>
  <cp:keywords/>
  <dc:description/>
  <cp:lastModifiedBy>Didrik Ask Vestaberg</cp:lastModifiedBy>
  <cp:revision>3</cp:revision>
  <dcterms:created xsi:type="dcterms:W3CDTF">2019-11-27T21:35:00Z</dcterms:created>
  <dcterms:modified xsi:type="dcterms:W3CDTF">2020-11-13T13:40:00Z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