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utenettabell1lys"/>
        <w:tblpPr w:leftFromText="141" w:rightFromText="141" w:vertAnchor="page" w:horzAnchor="margin" w:tblpY="1357"/>
        <w:tblW w:w="14365" w:type="dxa"/>
        <w:tblLook w:val="04A0" w:firstRow="1" w:lastRow="0" w:firstColumn="1" w:lastColumn="0" w:noHBand="0" w:noVBand="1"/>
      </w:tblPr>
      <w:tblGrid>
        <w:gridCol w:w="1998"/>
        <w:gridCol w:w="3773"/>
        <w:gridCol w:w="4543"/>
        <w:gridCol w:w="2552"/>
        <w:gridCol w:w="1499"/>
      </w:tblGrid>
      <w:tr w:rsidR="00172F77" w:rsidRPr="00D873C4" w:rsidTr="000A3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5" w:type="dxa"/>
            <w:gridSpan w:val="5"/>
          </w:tcPr>
          <w:p w:rsidR="00172F77" w:rsidRDefault="00172F77" w:rsidP="000A3459">
            <w:pPr>
              <w:pStyle w:val="Tittel"/>
            </w:pPr>
            <w:r>
              <w:t>Kjøreplan</w:t>
            </w:r>
          </w:p>
          <w:p w:rsidR="00172F77" w:rsidRPr="00F03B7E" w:rsidRDefault="00172F77" w:rsidP="000A3459">
            <w:pPr>
              <w:rPr>
                <w:i/>
                <w:iCs/>
                <w:color w:val="404040" w:themeColor="text1" w:themeTint="BF"/>
              </w:rPr>
            </w:pPr>
            <w:r>
              <w:rPr>
                <w:rStyle w:val="Svakutheving"/>
              </w:rPr>
              <w:t xml:space="preserve">Lede prosesser og møter </w:t>
            </w:r>
          </w:p>
          <w:p w:rsidR="00172F77" w:rsidRPr="00D873C4" w:rsidRDefault="00172F77" w:rsidP="000A3459"/>
        </w:tc>
      </w:tr>
      <w:tr w:rsidR="00172F77" w:rsidRPr="00D873C4" w:rsidTr="000A3459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2F77" w:rsidRDefault="00172F77" w:rsidP="000A3459">
            <w:r w:rsidRPr="00D873C4">
              <w:t>Tid</w:t>
            </w:r>
            <w:r w:rsidRPr="00782808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 w:rsidRPr="00D873C4">
              <w:rPr>
                <w:b w:val="0"/>
                <w:i/>
              </w:rPr>
              <w:t>Klokkeslett</w:t>
            </w:r>
            <w:r>
              <w:rPr>
                <w:b w:val="0"/>
                <w:i/>
              </w:rPr>
              <w:br/>
              <w:t>(</w:t>
            </w:r>
            <w:r w:rsidRPr="00D873C4">
              <w:rPr>
                <w:b w:val="0"/>
                <w:i/>
              </w:rPr>
              <w:t>tidsbruk</w:t>
            </w:r>
            <w:r>
              <w:rPr>
                <w:b w:val="0"/>
                <w:i/>
              </w:rPr>
              <w:t>)</w:t>
            </w:r>
          </w:p>
        </w:tc>
        <w:tc>
          <w:tcPr>
            <w:tcW w:w="3773" w:type="dxa"/>
          </w:tcPr>
          <w:p w:rsidR="00172F77" w:rsidRP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2F77">
              <w:rPr>
                <w:b/>
              </w:rPr>
              <w:t>Formål</w:t>
            </w:r>
          </w:p>
          <w:p w:rsidR="00172F77" w:rsidRPr="00D873C4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D873C4">
              <w:rPr>
                <w:i/>
              </w:rPr>
              <w:t>Hva skal oppnås?</w:t>
            </w:r>
          </w:p>
        </w:tc>
        <w:tc>
          <w:tcPr>
            <w:tcW w:w="454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F77">
              <w:rPr>
                <w:b/>
              </w:rPr>
              <w:t>Aktivitet</w:t>
            </w:r>
            <w:r>
              <w:br/>
            </w:r>
            <w:r w:rsidRPr="00D873C4">
              <w:rPr>
                <w:i/>
              </w:rPr>
              <w:t>Innhold/tema/metode</w:t>
            </w:r>
          </w:p>
        </w:tc>
        <w:tc>
          <w:tcPr>
            <w:tcW w:w="2552" w:type="dxa"/>
          </w:tcPr>
          <w:p w:rsidR="00172F77" w:rsidRPr="0031403E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72F77">
              <w:rPr>
                <w:b/>
              </w:rPr>
              <w:t>Praktisk</w:t>
            </w:r>
            <w:r>
              <w:br/>
            </w:r>
            <w:r w:rsidRPr="00D873C4">
              <w:rPr>
                <w:i/>
              </w:rPr>
              <w:t>Utstyr, rom,</w:t>
            </w:r>
            <w:r>
              <w:rPr>
                <w:i/>
              </w:rPr>
              <w:t xml:space="preserve"> </w:t>
            </w:r>
            <w:r w:rsidRPr="00D873C4">
              <w:rPr>
                <w:i/>
              </w:rPr>
              <w:t>hjelpemidler</w:t>
            </w:r>
          </w:p>
        </w:tc>
        <w:tc>
          <w:tcPr>
            <w:tcW w:w="1499" w:type="dxa"/>
          </w:tcPr>
          <w:p w:rsidR="00172F77" w:rsidRP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2F77">
              <w:rPr>
                <w:b/>
              </w:rPr>
              <w:t xml:space="preserve">Ansvar </w:t>
            </w:r>
          </w:p>
          <w:p w:rsidR="00172F77" w:rsidRPr="00D873C4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D873C4">
              <w:rPr>
                <w:i/>
              </w:rPr>
              <w:t xml:space="preserve">Hvem </w:t>
            </w:r>
          </w:p>
        </w:tc>
      </w:tr>
      <w:tr w:rsidR="00172F77" w:rsidRPr="00730393" w:rsidTr="000A345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shd w:val="clear" w:color="auto" w:fill="E7E6E6" w:themeFill="background2"/>
          </w:tcPr>
          <w:p w:rsidR="00172F77" w:rsidRPr="00730393" w:rsidRDefault="00172F77" w:rsidP="000A3459">
            <w:pPr>
              <w:rPr>
                <w:i/>
              </w:rPr>
            </w:pPr>
            <w:r>
              <w:rPr>
                <w:i/>
              </w:rPr>
              <w:t>EKSEMPEL</w:t>
            </w:r>
          </w:p>
          <w:p w:rsidR="00172F77" w:rsidRPr="00730393" w:rsidRDefault="00172F77" w:rsidP="000A3459">
            <w:pPr>
              <w:rPr>
                <w:bCs w:val="0"/>
                <w:i/>
              </w:rPr>
            </w:pPr>
            <w:r w:rsidRPr="00730393">
              <w:rPr>
                <w:b w:val="0"/>
                <w:i/>
              </w:rPr>
              <w:t>09.00</w:t>
            </w:r>
          </w:p>
          <w:p w:rsidR="00172F77" w:rsidRPr="00730393" w:rsidRDefault="00172F77" w:rsidP="000A3459">
            <w:pPr>
              <w:rPr>
                <w:b w:val="0"/>
                <w:i/>
              </w:rPr>
            </w:pPr>
            <w:r w:rsidRPr="00730393">
              <w:rPr>
                <w:b w:val="0"/>
                <w:i/>
              </w:rPr>
              <w:t>(15 min)</w:t>
            </w:r>
          </w:p>
        </w:tc>
        <w:tc>
          <w:tcPr>
            <w:tcW w:w="3773" w:type="dxa"/>
            <w:shd w:val="clear" w:color="auto" w:fill="E7E6E6" w:themeFill="background2"/>
          </w:tcPr>
          <w:p w:rsidR="00172F77" w:rsidRPr="00730393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br/>
              <w:t>Positiv oppstart</w:t>
            </w:r>
            <w:r>
              <w:rPr>
                <w:i/>
              </w:rPr>
              <w:br/>
              <w:t>Sikre at deltakerne er motiverte for prosessen og ta opp tråden fra forrige gang vi møttes</w:t>
            </w:r>
          </w:p>
        </w:tc>
        <w:tc>
          <w:tcPr>
            <w:tcW w:w="4543" w:type="dxa"/>
            <w:shd w:val="clear" w:color="auto" w:fill="E7E6E6" w:themeFill="background2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br/>
              <w:t>«Beste siden sist»</w:t>
            </w:r>
          </w:p>
          <w:p w:rsidR="00172F77" w:rsidRPr="00730393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Hva har du opplevd som tegn på at vi er på rett vei? </w:t>
            </w:r>
          </w:p>
        </w:tc>
        <w:tc>
          <w:tcPr>
            <w:tcW w:w="2552" w:type="dxa"/>
            <w:shd w:val="clear" w:color="auto" w:fill="E7E6E6" w:themeFill="background2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Gruppebord </w:t>
            </w:r>
          </w:p>
          <w:p w:rsidR="00172F77" w:rsidRPr="00730393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4-</w:t>
            </w:r>
            <w:r>
              <w:rPr>
                <w:i/>
              </w:rPr>
              <w:t>5 personer rundt et bord)</w:t>
            </w:r>
          </w:p>
        </w:tc>
        <w:tc>
          <w:tcPr>
            <w:tcW w:w="1499" w:type="dxa"/>
            <w:shd w:val="clear" w:color="auto" w:fill="E7E6E6" w:themeFill="background2"/>
          </w:tcPr>
          <w:p w:rsidR="00172F77" w:rsidRPr="00730393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30393">
              <w:rPr>
                <w:i/>
              </w:rPr>
              <w:t>Prosessleder innleder oppgaven – deltakerne deltar</w:t>
            </w:r>
          </w:p>
        </w:tc>
      </w:tr>
      <w:tr w:rsidR="00172F77" w:rsidRPr="00C125E2" w:rsidTr="000A345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shd w:val="clear" w:color="auto" w:fill="E7E6E6" w:themeFill="background2"/>
          </w:tcPr>
          <w:p w:rsidR="00172F77" w:rsidRPr="00C125E2" w:rsidRDefault="00172F77" w:rsidP="000A3459">
            <w:pPr>
              <w:rPr>
                <w:b w:val="0"/>
                <w:bCs w:val="0"/>
                <w:i/>
              </w:rPr>
            </w:pPr>
            <w:r w:rsidRPr="00C125E2">
              <w:rPr>
                <w:i/>
              </w:rPr>
              <w:t>EKSEMPEL</w:t>
            </w:r>
          </w:p>
          <w:p w:rsidR="00172F77" w:rsidRPr="00C125E2" w:rsidRDefault="00172F77" w:rsidP="000A3459">
            <w:pPr>
              <w:rPr>
                <w:b w:val="0"/>
                <w:bCs w:val="0"/>
                <w:i/>
              </w:rPr>
            </w:pPr>
            <w:r w:rsidRPr="00C125E2">
              <w:rPr>
                <w:b w:val="0"/>
                <w:i/>
              </w:rPr>
              <w:t>09.15</w:t>
            </w:r>
          </w:p>
          <w:p w:rsidR="00172F77" w:rsidRPr="00C125E2" w:rsidRDefault="00172F77" w:rsidP="000A3459">
            <w:pPr>
              <w:rPr>
                <w:b w:val="0"/>
                <w:i/>
              </w:rPr>
            </w:pPr>
            <w:r w:rsidRPr="00C125E2">
              <w:rPr>
                <w:b w:val="0"/>
                <w:i/>
              </w:rPr>
              <w:t>(20 min)</w:t>
            </w:r>
          </w:p>
          <w:p w:rsidR="00172F77" w:rsidRPr="00C125E2" w:rsidRDefault="00172F77" w:rsidP="000A3459">
            <w:pPr>
              <w:rPr>
                <w:i/>
              </w:rPr>
            </w:pPr>
          </w:p>
        </w:tc>
        <w:tc>
          <w:tcPr>
            <w:tcW w:w="3773" w:type="dxa"/>
            <w:shd w:val="clear" w:color="auto" w:fill="E7E6E6" w:themeFill="background2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Forventningsavklaring</w:t>
            </w:r>
          </w:p>
          <w:p w:rsidR="00172F77" w:rsidRPr="00C125E2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Koble på deltakerne til dagens tema og komme på samme frekvens </w:t>
            </w:r>
          </w:p>
        </w:tc>
        <w:tc>
          <w:tcPr>
            <w:tcW w:w="4543" w:type="dxa"/>
            <w:shd w:val="clear" w:color="auto" w:fill="E7E6E6" w:themeFill="background2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«Innsjekk» </w:t>
            </w:r>
          </w:p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Hva er de største utfordringene og mulighetene knyttet til dagens tema? </w:t>
            </w:r>
          </w:p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To og to summer sammen</w:t>
            </w:r>
          </w:p>
          <w:p w:rsidR="00172F77" w:rsidRPr="00C125E2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Oppsummering i plenum – prosessleder noterer de viktigste punktene </w:t>
            </w:r>
          </w:p>
        </w:tc>
        <w:tc>
          <w:tcPr>
            <w:tcW w:w="2552" w:type="dxa"/>
            <w:shd w:val="clear" w:color="auto" w:fill="E7E6E6" w:themeFill="background2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To og to summer sammen</w:t>
            </w:r>
          </w:p>
          <w:p w:rsidR="00172F77" w:rsidRPr="00C125E2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99" w:type="dxa"/>
            <w:shd w:val="clear" w:color="auto" w:fill="E7E6E6" w:themeFill="background2"/>
          </w:tcPr>
          <w:p w:rsidR="00172F77" w:rsidRPr="00C125E2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30393">
              <w:rPr>
                <w:i/>
              </w:rPr>
              <w:t>Prosessleder innleder oppgaven – deltakerne deltar</w:t>
            </w:r>
          </w:p>
        </w:tc>
      </w:tr>
      <w:tr w:rsidR="00172F77" w:rsidTr="000A345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2F77" w:rsidRDefault="00172F77" w:rsidP="000A3459"/>
          <w:p w:rsidR="00172F77" w:rsidRDefault="00172F77" w:rsidP="000A3459"/>
        </w:tc>
        <w:tc>
          <w:tcPr>
            <w:tcW w:w="377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F77" w:rsidTr="000A345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2F77" w:rsidRDefault="00172F77" w:rsidP="000A3459"/>
          <w:p w:rsidR="00172F77" w:rsidRDefault="00172F77" w:rsidP="000A3459"/>
        </w:tc>
        <w:tc>
          <w:tcPr>
            <w:tcW w:w="377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F77" w:rsidTr="000A345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2F77" w:rsidRDefault="00172F77" w:rsidP="000A3459"/>
          <w:p w:rsidR="00172F77" w:rsidRDefault="00172F77" w:rsidP="000A3459"/>
        </w:tc>
        <w:tc>
          <w:tcPr>
            <w:tcW w:w="377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F77" w:rsidTr="000A345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2F77" w:rsidRDefault="00172F77" w:rsidP="000A3459"/>
          <w:p w:rsidR="00172F77" w:rsidRDefault="00172F77" w:rsidP="000A3459"/>
        </w:tc>
        <w:tc>
          <w:tcPr>
            <w:tcW w:w="377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F77" w:rsidTr="000A345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72F77" w:rsidRDefault="00172F77" w:rsidP="000A3459"/>
          <w:p w:rsidR="00172F77" w:rsidRDefault="00172F77" w:rsidP="000A3459"/>
        </w:tc>
        <w:tc>
          <w:tcPr>
            <w:tcW w:w="377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3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172F77" w:rsidRDefault="00172F77" w:rsidP="000A3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72F77" w:rsidRDefault="00172F77">
      <w:bookmarkStart w:id="0" w:name="_GoBack"/>
      <w:bookmarkEnd w:id="0"/>
    </w:p>
    <w:sectPr w:rsidR="00172F77" w:rsidSect="00172F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F77"/>
    <w:rsid w:val="001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8889"/>
  <w15:chartTrackingRefBased/>
  <w15:docId w15:val="{B8F10ED2-4A8D-4C4C-8EB2-2474C1DB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72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qFormat/>
    <w:rsid w:val="00172F77"/>
    <w:rPr>
      <w:i/>
      <w:iCs/>
      <w:color w:val="404040" w:themeColor="text1" w:themeTint="BF"/>
    </w:rPr>
  </w:style>
  <w:style w:type="table" w:styleId="Rutenettabell1lys">
    <w:name w:val="Grid Table 1 Light"/>
    <w:basedOn w:val="Vanligtabell"/>
    <w:uiPriority w:val="46"/>
    <w:rsid w:val="00172F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Simenstad, Marte Dyve</dc:creator>
  <cp:keywords/>
  <dc:description/>
  <cp:lastModifiedBy>Simenstad, Marte Dyve</cp:lastModifiedBy>
  <cp:revision>1</cp:revision>
  <dcterms:created xsi:type="dcterms:W3CDTF">2018-11-28T10:10:00Z</dcterms:created>
  <dcterms:modified xsi:type="dcterms:W3CDTF">2018-11-28T10:12:00Z</dcterms:modified>
</cp:coreProperties>
</file>