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53AE" w:rsidP="009253AE" w:rsidRDefault="009253AE" w14:paraId="4BCF4BA2" w14:textId="77777777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17"/>
          <w:szCs w:val="17"/>
        </w:rPr>
      </w:pPr>
    </w:p>
    <w:p w:rsidRPr="00EC51E7" w:rsidR="009253AE" w:rsidP="009253AE" w:rsidRDefault="009253AE" w14:paraId="6A9557AC" w14:textId="77777777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9253AE" w:rsidP="009253AE" w:rsidRDefault="009253AE" w14:paraId="7E5148CF" w14:textId="77777777">
      <w:pPr>
        <w:widowControl w:val="0"/>
        <w:autoSpaceDE w:val="0"/>
        <w:autoSpaceDN w:val="0"/>
        <w:adjustRightInd w:val="0"/>
        <w:spacing w:before="60" w:after="0" w:line="240" w:lineRule="auto"/>
        <w:ind w:left="2498"/>
        <w:rPr>
          <w:rFonts w:ascii="Arial" w:hAnsi="Arial" w:cs="Arial"/>
          <w:b/>
          <w:bCs/>
          <w:color w:val="3A3B3D"/>
          <w:spacing w:val="-2"/>
          <w:sz w:val="24"/>
          <w:szCs w:val="24"/>
        </w:rPr>
      </w:pPr>
      <w:r w:rsidRPr="009D20C1">
        <w:rPr>
          <w:rFonts w:ascii="Arial" w:hAnsi="Arial" w:cs="Arial"/>
          <w:b/>
          <w:bCs/>
          <w:color w:val="3A3B3D"/>
          <w:sz w:val="24"/>
          <w:szCs w:val="24"/>
        </w:rPr>
        <w:t>AVTALE OM HOSPIT</w:t>
      </w:r>
      <w:r>
        <w:rPr>
          <w:rFonts w:ascii="Arial" w:hAnsi="Arial" w:cs="Arial"/>
          <w:b/>
          <w:bCs/>
          <w:color w:val="3A3B3D"/>
          <w:spacing w:val="-2"/>
          <w:sz w:val="24"/>
          <w:szCs w:val="24"/>
        </w:rPr>
        <w:t xml:space="preserve">ERING </w:t>
      </w:r>
    </w:p>
    <w:p w:rsidRPr="003135A9" w:rsidR="009253AE" w:rsidP="003135A9" w:rsidRDefault="003135A9" w14:paraId="0F63198D" w14:textId="301AFCE2">
      <w:pPr>
        <w:widowControl w:val="0"/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3135A9">
        <w:rPr>
          <w:rFonts w:ascii="Arial" w:hAnsi="Arial" w:cs="Arial"/>
          <w:sz w:val="24"/>
          <w:szCs w:val="24"/>
        </w:rPr>
        <w:t xml:space="preserve">Lærling </w:t>
      </w:r>
      <w:r w:rsidR="0040632C">
        <w:rPr>
          <w:rFonts w:ascii="Arial" w:hAnsi="Arial" w:cs="Arial"/>
          <w:sz w:val="24"/>
          <w:szCs w:val="24"/>
        </w:rPr>
        <w:t>(navn)</w:t>
      </w:r>
    </w:p>
    <w:p w:rsidR="009253AE" w:rsidP="009253AE" w:rsidRDefault="009253AE" w14:paraId="67D7DC82" w14:textId="77777777">
      <w:pPr>
        <w:widowControl w:val="0"/>
        <w:autoSpaceDE w:val="0"/>
        <w:autoSpaceDN w:val="0"/>
        <w:adjustRightInd w:val="0"/>
        <w:spacing w:after="0" w:line="264" w:lineRule="auto"/>
        <w:rPr>
          <w:rFonts w:ascii="Arial" w:hAnsi="Arial" w:cs="Arial"/>
          <w:color w:val="3A3B3D"/>
          <w:sz w:val="24"/>
          <w:szCs w:val="24"/>
        </w:rPr>
      </w:pPr>
    </w:p>
    <w:p w:rsidRPr="00B26D42" w:rsidR="009253AE" w:rsidP="009253AE" w:rsidRDefault="009253AE" w14:paraId="5F336075" w14:textId="77777777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sz w:val="24"/>
          <w:szCs w:val="24"/>
        </w:rPr>
      </w:pPr>
      <w:r w:rsidRPr="00B26D42">
        <w:rPr>
          <w:rFonts w:ascii="Arial" w:hAnsi="Arial" w:cs="Arial"/>
          <w:b/>
          <w:sz w:val="24"/>
          <w:szCs w:val="24"/>
        </w:rPr>
        <w:t>Hospitering</w:t>
      </w:r>
    </w:p>
    <w:p w:rsidR="00786F4F" w:rsidP="009253AE" w:rsidRDefault="009253AE" w14:paraId="510864A9" w14:textId="1047FE24">
      <w:pPr>
        <w:widowControl w:val="0"/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4"/>
          <w:szCs w:val="24"/>
        </w:rPr>
      </w:pPr>
      <w:r w:rsidRPr="00B26D42">
        <w:rPr>
          <w:rFonts w:ascii="Arial" w:hAnsi="Arial" w:cs="Arial"/>
          <w:sz w:val="24"/>
          <w:szCs w:val="24"/>
        </w:rPr>
        <w:t xml:space="preserve">Avtalen gjelder mellom </w:t>
      </w:r>
      <w:r w:rsidR="008528AC">
        <w:rPr>
          <w:rFonts w:ascii="Arial" w:hAnsi="Arial" w:cs="Arial"/>
          <w:sz w:val="24"/>
          <w:szCs w:val="24"/>
        </w:rPr>
        <w:t>følgende parter:</w:t>
      </w:r>
    </w:p>
    <w:p w:rsidR="00075F5E" w:rsidP="009253AE" w:rsidRDefault="00075F5E" w14:paraId="34ED6FF0" w14:textId="77777777">
      <w:pPr>
        <w:widowControl w:val="0"/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4"/>
          <w:szCs w:val="24"/>
        </w:rPr>
      </w:pPr>
    </w:p>
    <w:p w:rsidR="00075F5E" w:rsidP="009253AE" w:rsidRDefault="008528AC" w14:paraId="778D6C37" w14:textId="77777777">
      <w:pPr>
        <w:widowControl w:val="0"/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Avgivende arbeidsgiver</w:t>
      </w:r>
      <w:r w:rsidR="00075F5E">
        <w:rPr>
          <w:rFonts w:ascii="Arial" w:hAnsi="Arial" w:cs="Arial"/>
          <w:sz w:val="24"/>
          <w:szCs w:val="24"/>
        </w:rPr>
        <w:t>:</w:t>
      </w:r>
      <w:r w:rsidR="00786F4F">
        <w:rPr>
          <w:rFonts w:ascii="Arial" w:hAnsi="Arial" w:cs="Arial"/>
          <w:sz w:val="24"/>
          <w:szCs w:val="24"/>
        </w:rPr>
        <w:t xml:space="preserve"> </w:t>
      </w:r>
    </w:p>
    <w:p w:rsidR="008528AC" w:rsidP="009253AE" w:rsidRDefault="00075F5E" w14:paraId="4A0A8069" w14:textId="3F874FD5">
      <w:pPr>
        <w:widowControl w:val="0"/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8528AC">
        <w:rPr>
          <w:rFonts w:ascii="Arial" w:hAnsi="Arial" w:cs="Arial"/>
          <w:sz w:val="24"/>
          <w:szCs w:val="24"/>
        </w:rPr>
        <w:t>ottakende arbeidsgiver</w:t>
      </w:r>
      <w:r>
        <w:rPr>
          <w:rFonts w:ascii="Arial" w:hAnsi="Arial" w:cs="Arial"/>
          <w:sz w:val="24"/>
          <w:szCs w:val="24"/>
        </w:rPr>
        <w:t>:</w:t>
      </w:r>
      <w:r w:rsidR="008528AC">
        <w:rPr>
          <w:rFonts w:ascii="Arial" w:hAnsi="Arial" w:cs="Arial"/>
          <w:sz w:val="24"/>
          <w:szCs w:val="24"/>
        </w:rPr>
        <w:t xml:space="preserve"> </w:t>
      </w:r>
    </w:p>
    <w:p w:rsidR="008528AC" w:rsidP="009253AE" w:rsidRDefault="008528AC" w14:paraId="0FED0DE5" w14:textId="77777777">
      <w:pPr>
        <w:widowControl w:val="0"/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4"/>
          <w:szCs w:val="24"/>
        </w:rPr>
      </w:pPr>
    </w:p>
    <w:p w:rsidRPr="00B26D42" w:rsidR="009253AE" w:rsidP="009253AE" w:rsidRDefault="008528AC" w14:paraId="143AC430" w14:textId="610F8D7C">
      <w:pPr>
        <w:widowControl w:val="0"/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Hospiteringen gjelder </w:t>
      </w:r>
      <w:r w:rsidRPr="00B26D42" w:rsidR="009253AE">
        <w:rPr>
          <w:rFonts w:ascii="Arial" w:hAnsi="Arial" w:cs="Arial"/>
          <w:sz w:val="24"/>
          <w:szCs w:val="24"/>
        </w:rPr>
        <w:t xml:space="preserve">fra </w:t>
      </w:r>
      <w:r w:rsidR="00C85434">
        <w:rPr>
          <w:rFonts w:ascii="Arial" w:hAnsi="Arial" w:cs="Arial"/>
          <w:sz w:val="24"/>
          <w:szCs w:val="24"/>
        </w:rPr>
        <w:t xml:space="preserve">(dato) til </w:t>
      </w:r>
      <w:r w:rsidRPr="00B26D42" w:rsidR="009253AE">
        <w:rPr>
          <w:rFonts w:ascii="Arial" w:hAnsi="Arial" w:cs="Arial"/>
          <w:sz w:val="24"/>
          <w:szCs w:val="24"/>
        </w:rPr>
        <w:t xml:space="preserve">og med </w:t>
      </w:r>
      <w:r w:rsidR="00C85434">
        <w:rPr>
          <w:rFonts w:ascii="Arial" w:hAnsi="Arial" w:cs="Arial"/>
          <w:sz w:val="24"/>
          <w:szCs w:val="24"/>
        </w:rPr>
        <w:t>(dato).</w:t>
      </w:r>
    </w:p>
    <w:p w:rsidRPr="00B26D42" w:rsidR="009253AE" w:rsidP="009253AE" w:rsidRDefault="009253AE" w14:paraId="2D852F8B" w14:textId="77777777">
      <w:pPr>
        <w:widowControl w:val="0"/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4"/>
          <w:szCs w:val="24"/>
        </w:rPr>
      </w:pPr>
    </w:p>
    <w:p w:rsidRPr="00B26D42" w:rsidR="009253AE" w:rsidP="009253AE" w:rsidRDefault="009253AE" w14:paraId="697DB39F" w14:textId="77777777">
      <w:pPr>
        <w:widowControl w:val="0"/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sz w:val="24"/>
          <w:szCs w:val="24"/>
        </w:rPr>
      </w:pPr>
      <w:r w:rsidRPr="00B26D42">
        <w:rPr>
          <w:rFonts w:ascii="Arial" w:hAnsi="Arial" w:cs="Arial"/>
          <w:b/>
          <w:sz w:val="24"/>
          <w:szCs w:val="24"/>
        </w:rPr>
        <w:t>2. Hospitant</w:t>
      </w:r>
    </w:p>
    <w:p w:rsidRPr="00786F4F" w:rsidR="009253AE" w:rsidP="009253AE" w:rsidRDefault="008528AC" w14:paraId="1660C995" w14:textId="38ED4227">
      <w:pPr>
        <w:widowControl w:val="0"/>
        <w:tabs>
          <w:tab w:val="left" w:pos="637"/>
        </w:tabs>
        <w:autoSpaceDE w:val="0"/>
        <w:autoSpaceDN w:val="0"/>
        <w:adjustRightInd w:val="0"/>
        <w:spacing w:after="0" w:line="240" w:lineRule="auto"/>
        <w:ind w:left="341" w:hanging="341"/>
        <w:outlineLvl w:val="0"/>
        <w:rPr>
          <w:rFonts w:ascii="Arial" w:hAnsi="Arial" w:cs="Arial"/>
          <w:spacing w:val="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Utvekslingen gjelder </w:t>
      </w:r>
      <w:r w:rsidR="00786F4F">
        <w:rPr>
          <w:rFonts w:ascii="Arial" w:hAnsi="Arial" w:cs="Arial"/>
          <w:spacing w:val="8"/>
          <w:sz w:val="24"/>
          <w:szCs w:val="24"/>
        </w:rPr>
        <w:t xml:space="preserve">lærling </w:t>
      </w:r>
      <w:r w:rsidR="00C85434">
        <w:rPr>
          <w:rFonts w:ascii="Arial" w:hAnsi="Arial" w:cs="Arial"/>
          <w:spacing w:val="8"/>
          <w:sz w:val="24"/>
          <w:szCs w:val="24"/>
        </w:rPr>
        <w:t>(Navn)</w:t>
      </w:r>
      <w:r w:rsidR="00FD7403">
        <w:rPr>
          <w:rFonts w:ascii="Arial" w:hAnsi="Arial" w:cs="Arial"/>
          <w:spacing w:val="8"/>
          <w:sz w:val="24"/>
          <w:szCs w:val="24"/>
        </w:rPr>
        <w:t>,</w:t>
      </w:r>
      <w:r w:rsidR="00C85434">
        <w:rPr>
          <w:rFonts w:ascii="Arial" w:hAnsi="Arial" w:cs="Arial"/>
          <w:spacing w:val="8"/>
          <w:sz w:val="24"/>
          <w:szCs w:val="24"/>
        </w:rPr>
        <w:t xml:space="preserve"> (fødselsdato</w:t>
      </w:r>
      <w:r w:rsidR="00FD7403">
        <w:rPr>
          <w:rFonts w:ascii="Arial" w:hAnsi="Arial" w:cs="Arial"/>
          <w:spacing w:val="8"/>
          <w:sz w:val="24"/>
          <w:szCs w:val="24"/>
        </w:rPr>
        <w:t>)</w:t>
      </w:r>
      <w:r w:rsidR="00C85434">
        <w:rPr>
          <w:rFonts w:ascii="Arial" w:hAnsi="Arial" w:cs="Arial"/>
          <w:spacing w:val="8"/>
          <w:sz w:val="24"/>
          <w:szCs w:val="24"/>
        </w:rPr>
        <w:t xml:space="preserve"> i </w:t>
      </w:r>
      <w:r w:rsidR="00FD7403">
        <w:rPr>
          <w:rFonts w:ascii="Arial" w:hAnsi="Arial" w:cs="Arial"/>
          <w:spacing w:val="8"/>
          <w:sz w:val="24"/>
          <w:szCs w:val="24"/>
        </w:rPr>
        <w:t>(</w:t>
      </w:r>
      <w:r w:rsidR="00C85434">
        <w:rPr>
          <w:rFonts w:ascii="Arial" w:hAnsi="Arial" w:cs="Arial"/>
          <w:spacing w:val="8"/>
          <w:sz w:val="24"/>
          <w:szCs w:val="24"/>
        </w:rPr>
        <w:t>lærefaget</w:t>
      </w:r>
      <w:r w:rsidR="00FD7403">
        <w:rPr>
          <w:rFonts w:ascii="Arial" w:hAnsi="Arial" w:cs="Arial"/>
          <w:spacing w:val="8"/>
          <w:sz w:val="24"/>
          <w:szCs w:val="24"/>
        </w:rPr>
        <w:t>)</w:t>
      </w:r>
    </w:p>
    <w:p w:rsidRPr="00B26D42" w:rsidR="009253AE" w:rsidP="009253AE" w:rsidRDefault="009253AE" w14:paraId="1A222569" w14:textId="77777777">
      <w:pPr>
        <w:widowControl w:val="0"/>
        <w:tabs>
          <w:tab w:val="left" w:pos="637"/>
        </w:tabs>
        <w:autoSpaceDE w:val="0"/>
        <w:autoSpaceDN w:val="0"/>
        <w:adjustRightInd w:val="0"/>
        <w:spacing w:after="0" w:line="240" w:lineRule="auto"/>
        <w:ind w:left="341" w:hanging="341"/>
        <w:outlineLvl w:val="0"/>
        <w:rPr>
          <w:rFonts w:ascii="Arial" w:hAnsi="Arial" w:cs="Arial"/>
          <w:sz w:val="24"/>
          <w:szCs w:val="24"/>
        </w:rPr>
      </w:pPr>
    </w:p>
    <w:p w:rsidRPr="00B26D42" w:rsidR="009253AE" w:rsidP="009253AE" w:rsidRDefault="009253AE" w14:paraId="2B01DD2D" w14:textId="77777777">
      <w:pPr>
        <w:widowControl w:val="0"/>
        <w:tabs>
          <w:tab w:val="left" w:pos="637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B26D42">
        <w:rPr>
          <w:rFonts w:ascii="Arial" w:hAnsi="Arial" w:cs="Arial"/>
          <w:b/>
          <w:sz w:val="24"/>
          <w:szCs w:val="24"/>
        </w:rPr>
        <w:t>3. Ansettelsesforhold og lønn</w:t>
      </w:r>
    </w:p>
    <w:p w:rsidRPr="008F30E4" w:rsidR="00AB2E7E" w:rsidP="008F30E4" w:rsidRDefault="005D3248" w14:paraId="018ECB63" w14:textId="03833E43">
      <w:pPr>
        <w:widowControl w:val="0"/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4"/>
          <w:szCs w:val="24"/>
        </w:rPr>
      </w:pPr>
      <w:r w:rsidR="005D3248">
        <w:rPr>
          <w:rFonts w:ascii="Arial" w:hAnsi="Arial" w:cs="Arial"/>
          <w:sz w:val="24"/>
          <w:szCs w:val="24"/>
        </w:rPr>
        <w:t>Lærlingen</w:t>
      </w:r>
      <w:r w:rsidRPr="00B26D42" w:rsidR="009253AE">
        <w:rPr>
          <w:rFonts w:ascii="Arial" w:hAnsi="Arial" w:cs="Arial"/>
          <w:spacing w:val="29"/>
          <w:sz w:val="24"/>
          <w:szCs w:val="24"/>
        </w:rPr>
        <w:t xml:space="preserve"> </w:t>
      </w:r>
      <w:r w:rsidRPr="00B26D42" w:rsidR="009253AE">
        <w:rPr>
          <w:rFonts w:ascii="Arial" w:hAnsi="Arial" w:cs="Arial"/>
          <w:sz w:val="24"/>
          <w:szCs w:val="24"/>
        </w:rPr>
        <w:t>vil</w:t>
      </w:r>
      <w:r w:rsidRPr="00B26D42" w:rsidR="009253AE">
        <w:rPr>
          <w:rFonts w:ascii="Arial" w:hAnsi="Arial" w:cs="Arial"/>
          <w:spacing w:val="15"/>
          <w:sz w:val="24"/>
          <w:szCs w:val="24"/>
        </w:rPr>
        <w:t xml:space="preserve"> </w:t>
      </w:r>
      <w:r w:rsidRPr="00B26D42" w:rsidR="009253AE">
        <w:rPr>
          <w:rFonts w:ascii="Arial" w:hAnsi="Arial" w:cs="Arial"/>
          <w:sz w:val="24"/>
          <w:szCs w:val="24"/>
        </w:rPr>
        <w:t>i</w:t>
      </w:r>
      <w:r w:rsidRPr="00B26D42" w:rsidR="009253AE">
        <w:rPr>
          <w:rFonts w:ascii="Arial" w:hAnsi="Arial" w:cs="Arial"/>
          <w:spacing w:val="6"/>
          <w:sz w:val="24"/>
          <w:szCs w:val="24"/>
        </w:rPr>
        <w:t xml:space="preserve"> </w:t>
      </w:r>
      <w:r w:rsidRPr="00B26D42" w:rsidR="009253AE">
        <w:rPr>
          <w:rFonts w:ascii="Arial" w:hAnsi="Arial" w:cs="Arial"/>
          <w:sz w:val="24"/>
          <w:szCs w:val="24"/>
        </w:rPr>
        <w:t xml:space="preserve">hospiteringsperioden </w:t>
      </w:r>
      <w:r w:rsidR="0093747C">
        <w:rPr>
          <w:rFonts w:ascii="Arial" w:hAnsi="Arial" w:cs="Arial"/>
          <w:sz w:val="24"/>
          <w:szCs w:val="24"/>
        </w:rPr>
        <w:t xml:space="preserve">ha permisjon fra </w:t>
      </w:r>
      <w:r w:rsidR="00C85434">
        <w:rPr>
          <w:rFonts w:ascii="Arial" w:hAnsi="Arial" w:cs="Arial"/>
          <w:sz w:val="24"/>
          <w:szCs w:val="24"/>
        </w:rPr>
        <w:t>(</w:t>
      </w:r>
      <w:r w:rsidR="00017094">
        <w:rPr>
          <w:rFonts w:ascii="Arial" w:hAnsi="Arial" w:cs="Arial"/>
          <w:sz w:val="24"/>
          <w:szCs w:val="24"/>
        </w:rPr>
        <w:t>a</w:t>
      </w:r>
      <w:r w:rsidR="00D51474">
        <w:rPr>
          <w:rFonts w:ascii="Arial" w:hAnsi="Arial" w:cs="Arial"/>
          <w:sz w:val="24"/>
          <w:szCs w:val="24"/>
        </w:rPr>
        <w:t>vgivende</w:t>
      </w:r>
      <w:r w:rsidR="00C85434">
        <w:rPr>
          <w:rFonts w:ascii="Arial" w:hAnsi="Arial" w:cs="Arial"/>
          <w:sz w:val="24"/>
          <w:szCs w:val="24"/>
        </w:rPr>
        <w:t xml:space="preserve"> virksomhet)</w:t>
      </w:r>
      <w:r w:rsidR="0093747C">
        <w:rPr>
          <w:rFonts w:ascii="Arial" w:hAnsi="Arial" w:cs="Arial"/>
          <w:sz w:val="24"/>
          <w:szCs w:val="24"/>
        </w:rPr>
        <w:t xml:space="preserve"> og </w:t>
      </w:r>
      <w:r w:rsidR="00AB2E7E">
        <w:rPr>
          <w:rFonts w:ascii="Arial" w:hAnsi="Arial" w:cs="Arial"/>
          <w:sz w:val="24"/>
          <w:szCs w:val="24"/>
        </w:rPr>
        <w:t>arbeide for</w:t>
      </w:r>
      <w:r w:rsidR="00C85434">
        <w:rPr>
          <w:rFonts w:ascii="Arial" w:hAnsi="Arial" w:cs="Arial"/>
          <w:sz w:val="24"/>
          <w:szCs w:val="24"/>
        </w:rPr>
        <w:t xml:space="preserve"> (</w:t>
      </w:r>
      <w:r w:rsidR="00017094">
        <w:rPr>
          <w:rFonts w:ascii="Arial" w:hAnsi="Arial" w:cs="Arial"/>
          <w:sz w:val="24"/>
          <w:szCs w:val="24"/>
        </w:rPr>
        <w:t>m</w:t>
      </w:r>
      <w:r w:rsidR="00D51474">
        <w:rPr>
          <w:rFonts w:ascii="Arial" w:hAnsi="Arial" w:cs="Arial"/>
          <w:sz w:val="24"/>
          <w:szCs w:val="24"/>
        </w:rPr>
        <w:t>ottakende virksomhet</w:t>
      </w:r>
      <w:r w:rsidR="004A4CFF">
        <w:rPr>
          <w:rFonts w:ascii="Arial" w:hAnsi="Arial" w:cs="Arial"/>
          <w:sz w:val="24"/>
          <w:szCs w:val="24"/>
        </w:rPr>
        <w:t>)</w:t>
      </w:r>
      <w:r w:rsidR="00AB2E7E">
        <w:rPr>
          <w:rFonts w:ascii="Arial" w:hAnsi="Arial" w:cs="Arial"/>
          <w:sz w:val="24"/>
          <w:szCs w:val="24"/>
        </w:rPr>
        <w:t xml:space="preserve"> i 100%</w:t>
      </w:r>
      <w:r w:rsidR="0093747C">
        <w:rPr>
          <w:rFonts w:ascii="Arial" w:hAnsi="Arial" w:cs="Arial"/>
          <w:sz w:val="24"/>
          <w:szCs w:val="24"/>
        </w:rPr>
        <w:t xml:space="preserve"> stilling</w:t>
      </w:r>
      <w:r w:rsidR="00AB2E7E">
        <w:rPr>
          <w:rFonts w:ascii="Arial" w:hAnsi="Arial" w:cs="Arial"/>
          <w:sz w:val="24"/>
          <w:szCs w:val="24"/>
        </w:rPr>
        <w:t>. H</w:t>
      </w:r>
      <w:r w:rsidR="00690A0B">
        <w:rPr>
          <w:rFonts w:ascii="Arial" w:hAnsi="Arial" w:cs="Arial"/>
          <w:sz w:val="24"/>
          <w:szCs w:val="24"/>
        </w:rPr>
        <w:t>an</w:t>
      </w:r>
      <w:r w:rsidR="004A4CFF">
        <w:rPr>
          <w:rFonts w:ascii="Arial" w:hAnsi="Arial" w:cs="Arial"/>
          <w:sz w:val="24"/>
          <w:szCs w:val="24"/>
        </w:rPr>
        <w:t>/hun</w:t>
      </w:r>
      <w:r w:rsidR="00AB2E7E">
        <w:rPr>
          <w:rFonts w:ascii="Arial" w:hAnsi="Arial" w:cs="Arial"/>
          <w:sz w:val="24"/>
          <w:szCs w:val="24"/>
        </w:rPr>
        <w:t xml:space="preserve"> vil være ansatt i sin </w:t>
      </w:r>
      <w:r w:rsidRPr="2765D3C8" w:rsidR="00AB2E7E">
        <w:rPr>
          <w:rFonts w:ascii="Arial" w:hAnsi="Arial" w:cs="Arial"/>
          <w:i w:val="1"/>
          <w:iCs w:val="1"/>
          <w:sz w:val="24"/>
          <w:szCs w:val="24"/>
        </w:rPr>
        <w:t>faste</w:t>
      </w:r>
      <w:r w:rsidR="00AB2E7E">
        <w:rPr>
          <w:rFonts w:ascii="Arial" w:hAnsi="Arial" w:cs="Arial"/>
          <w:sz w:val="24"/>
          <w:szCs w:val="24"/>
        </w:rPr>
        <w:t xml:space="preserve"> st</w:t>
      </w:r>
      <w:r w:rsidR="00690A0B">
        <w:rPr>
          <w:rFonts w:ascii="Arial" w:hAnsi="Arial" w:cs="Arial"/>
          <w:sz w:val="24"/>
          <w:szCs w:val="24"/>
        </w:rPr>
        <w:t>i</w:t>
      </w:r>
      <w:r w:rsidR="00AB2E7E">
        <w:rPr>
          <w:rFonts w:ascii="Arial" w:hAnsi="Arial" w:cs="Arial"/>
          <w:sz w:val="24"/>
          <w:szCs w:val="24"/>
        </w:rPr>
        <w:t>lling som</w:t>
      </w:r>
      <w:r w:rsidR="00786F4F">
        <w:rPr>
          <w:rFonts w:ascii="Arial" w:hAnsi="Arial" w:cs="Arial"/>
          <w:sz w:val="24"/>
          <w:szCs w:val="24"/>
        </w:rPr>
        <w:t xml:space="preserve"> lærling </w:t>
      </w:r>
      <w:r w:rsidR="30F38DB1">
        <w:rPr>
          <w:rFonts w:ascii="Arial" w:hAnsi="Arial" w:cs="Arial"/>
          <w:sz w:val="24"/>
          <w:szCs w:val="24"/>
        </w:rPr>
        <w:t xml:space="preserve">i (lærefaget)</w:t>
      </w:r>
      <w:r w:rsidR="00946FFD">
        <w:rPr>
          <w:rFonts w:ascii="Arial" w:hAnsi="Arial" w:cs="Arial"/>
          <w:sz w:val="24"/>
          <w:szCs w:val="24"/>
        </w:rPr>
        <w:t xml:space="preserve"> i </w:t>
      </w:r>
      <w:r w:rsidR="00D51474">
        <w:rPr>
          <w:rFonts w:ascii="Arial" w:hAnsi="Arial" w:cs="Arial"/>
          <w:sz w:val="24"/>
          <w:szCs w:val="24"/>
        </w:rPr>
        <w:t>(</w:t>
      </w:r>
      <w:r w:rsidR="00350758">
        <w:rPr>
          <w:rFonts w:ascii="Arial" w:hAnsi="Arial" w:cs="Arial"/>
          <w:sz w:val="24"/>
          <w:szCs w:val="24"/>
        </w:rPr>
        <w:t>a</w:t>
      </w:r>
      <w:r w:rsidR="00D51474">
        <w:rPr>
          <w:rFonts w:ascii="Arial" w:hAnsi="Arial" w:cs="Arial"/>
          <w:sz w:val="24"/>
          <w:szCs w:val="24"/>
        </w:rPr>
        <w:t>vgivende virksomhet)</w:t>
      </w:r>
      <w:r w:rsidR="00AB2E7E">
        <w:rPr>
          <w:rFonts w:ascii="Arial" w:hAnsi="Arial" w:cs="Arial"/>
          <w:sz w:val="24"/>
          <w:szCs w:val="24"/>
        </w:rPr>
        <w:t xml:space="preserve">, p.t er </w:t>
      </w:r>
      <w:r w:rsidR="00690A0B">
        <w:rPr>
          <w:rFonts w:ascii="Arial" w:hAnsi="Arial" w:cs="Arial"/>
          <w:sz w:val="24"/>
          <w:szCs w:val="24"/>
        </w:rPr>
        <w:t xml:space="preserve">årslønnen </w:t>
      </w:r>
      <w:r w:rsidR="00101C37">
        <w:rPr>
          <w:rFonts w:ascii="Arial" w:hAnsi="Arial" w:cs="Arial"/>
          <w:sz w:val="24"/>
          <w:szCs w:val="24"/>
        </w:rPr>
        <w:t>3</w:t>
      </w:r>
      <w:r w:rsidR="00FD7403">
        <w:rPr>
          <w:rFonts w:ascii="Arial" w:hAnsi="Arial" w:cs="Arial"/>
          <w:sz w:val="24"/>
          <w:szCs w:val="24"/>
        </w:rPr>
        <w:t>40</w:t>
      </w:r>
      <w:r w:rsidR="00101C37">
        <w:rPr>
          <w:rFonts w:ascii="Arial" w:hAnsi="Arial" w:cs="Arial"/>
          <w:sz w:val="24"/>
          <w:szCs w:val="24"/>
        </w:rPr>
        <w:t> </w:t>
      </w:r>
      <w:r w:rsidR="00FD7403">
        <w:rPr>
          <w:rFonts w:ascii="Arial" w:hAnsi="Arial" w:cs="Arial"/>
          <w:sz w:val="24"/>
          <w:szCs w:val="24"/>
        </w:rPr>
        <w:t>5</w:t>
      </w:r>
      <w:r w:rsidR="00101C37">
        <w:rPr>
          <w:rFonts w:ascii="Arial" w:hAnsi="Arial" w:cs="Arial"/>
          <w:sz w:val="24"/>
          <w:szCs w:val="24"/>
        </w:rPr>
        <w:t>00.</w:t>
      </w:r>
      <w:r w:rsidR="00946FFD">
        <w:rPr>
          <w:rFonts w:ascii="Arial" w:hAnsi="Arial" w:cs="Arial"/>
          <w:sz w:val="24"/>
          <w:szCs w:val="24"/>
        </w:rPr>
        <w:t xml:space="preserve"> H</w:t>
      </w:r>
      <w:r w:rsidR="00690A0B">
        <w:rPr>
          <w:rFonts w:ascii="Arial" w:hAnsi="Arial" w:cs="Arial"/>
          <w:sz w:val="24"/>
          <w:szCs w:val="24"/>
        </w:rPr>
        <w:t>an</w:t>
      </w:r>
      <w:r w:rsidR="00350758">
        <w:rPr>
          <w:rFonts w:ascii="Arial" w:hAnsi="Arial" w:cs="Arial"/>
          <w:sz w:val="24"/>
          <w:szCs w:val="24"/>
        </w:rPr>
        <w:t>/hun</w:t>
      </w:r>
      <w:r w:rsidR="00AB2E7E">
        <w:rPr>
          <w:rFonts w:ascii="Arial" w:hAnsi="Arial" w:cs="Arial"/>
          <w:sz w:val="24"/>
          <w:szCs w:val="24"/>
        </w:rPr>
        <w:t xml:space="preserve"> lønnes fra </w:t>
      </w:r>
      <w:r w:rsidR="00D51474">
        <w:rPr>
          <w:rFonts w:ascii="Arial" w:hAnsi="Arial" w:cs="Arial"/>
          <w:sz w:val="24"/>
          <w:szCs w:val="24"/>
        </w:rPr>
        <w:t>(Avgivende virksomhet)</w:t>
      </w:r>
      <w:r w:rsidR="00AB2E7E">
        <w:rPr>
          <w:rFonts w:ascii="Arial" w:hAnsi="Arial" w:cs="Arial"/>
          <w:sz w:val="24"/>
          <w:szCs w:val="24"/>
        </w:rPr>
        <w:t xml:space="preserve"> i hele perioden. </w:t>
      </w:r>
    </w:p>
    <w:p w:rsidR="00AB2E7E" w:rsidP="009253AE" w:rsidRDefault="00AB2E7E" w14:paraId="5E1D45BE" w14:textId="77777777">
      <w:pPr>
        <w:widowControl w:val="0"/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4"/>
          <w:szCs w:val="24"/>
        </w:rPr>
      </w:pPr>
    </w:p>
    <w:p w:rsidRPr="00B26D42" w:rsidR="009253AE" w:rsidP="009253AE" w:rsidRDefault="009253AE" w14:paraId="24096D62" w14:textId="77777777">
      <w:pPr>
        <w:widowControl w:val="0"/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4"/>
          <w:szCs w:val="24"/>
        </w:rPr>
      </w:pPr>
    </w:p>
    <w:p w:rsidRPr="00B26D42" w:rsidR="009253AE" w:rsidP="009253AE" w:rsidRDefault="009253AE" w14:paraId="18B60200" w14:textId="77777777">
      <w:pPr>
        <w:widowControl w:val="0"/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sz w:val="24"/>
          <w:szCs w:val="24"/>
        </w:rPr>
      </w:pPr>
      <w:r w:rsidRPr="00B26D42">
        <w:rPr>
          <w:rFonts w:ascii="Arial" w:hAnsi="Arial" w:cs="Arial"/>
          <w:b/>
          <w:sz w:val="24"/>
          <w:szCs w:val="24"/>
        </w:rPr>
        <w:t xml:space="preserve">4. </w:t>
      </w:r>
      <w:r w:rsidR="0093747C">
        <w:rPr>
          <w:rFonts w:ascii="Arial" w:hAnsi="Arial" w:cs="Arial"/>
          <w:b/>
          <w:sz w:val="24"/>
          <w:szCs w:val="24"/>
        </w:rPr>
        <w:t>Administrative forhold</w:t>
      </w:r>
    </w:p>
    <w:p w:rsidR="009253AE" w:rsidP="009253AE" w:rsidRDefault="00653121" w14:paraId="1678E9F1" w14:textId="1042C62B">
      <w:pPr>
        <w:widowControl w:val="0"/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(Avgivende virksomhet)</w:t>
      </w:r>
      <w:r w:rsidRPr="00B26D42" w:rsidR="009253AE">
        <w:rPr>
          <w:rFonts w:ascii="Arial" w:hAnsi="Arial" w:cs="Arial"/>
          <w:sz w:val="24"/>
          <w:szCs w:val="24"/>
        </w:rPr>
        <w:t xml:space="preserve"> bærer kostnader for eventuell kompetanseutvikling, reiser, seminarer og lignende i hospiteringsperioden. </w:t>
      </w:r>
    </w:p>
    <w:p w:rsidR="00412351" w:rsidP="009253AE" w:rsidRDefault="00412351" w14:paraId="6CB91A5D" w14:textId="14354B36">
      <w:pPr>
        <w:widowControl w:val="0"/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4"/>
          <w:szCs w:val="24"/>
        </w:rPr>
      </w:pPr>
    </w:p>
    <w:p w:rsidR="00412351" w:rsidP="009253AE" w:rsidRDefault="00412351" w14:paraId="5B931FF8" w14:textId="0329C368">
      <w:pPr>
        <w:widowControl w:val="0"/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Lærlingtilskudd utbetales til (avgivende virksomhet). </w:t>
      </w:r>
    </w:p>
    <w:p w:rsidRPr="00B26D42" w:rsidR="00653121" w:rsidP="009253AE" w:rsidRDefault="00653121" w14:paraId="4D884F22" w14:textId="77777777">
      <w:pPr>
        <w:widowControl w:val="0"/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4"/>
          <w:szCs w:val="24"/>
        </w:rPr>
      </w:pPr>
    </w:p>
    <w:p w:rsidRPr="00B26D42" w:rsidR="009253AE" w:rsidP="009253AE" w:rsidRDefault="009253AE" w14:paraId="37B38803" w14:textId="383DF7B0">
      <w:pPr>
        <w:widowControl w:val="0"/>
        <w:tabs>
          <w:tab w:val="left" w:pos="588"/>
        </w:tabs>
        <w:autoSpaceDE w:val="0"/>
        <w:autoSpaceDN w:val="0"/>
        <w:adjustRightInd w:val="0"/>
        <w:spacing w:after="0" w:line="240" w:lineRule="auto"/>
        <w:ind w:hanging="348"/>
        <w:outlineLvl w:val="0"/>
        <w:rPr>
          <w:rFonts w:ascii="Arial" w:hAnsi="Arial" w:cs="Arial"/>
          <w:sz w:val="24"/>
          <w:szCs w:val="24"/>
        </w:rPr>
      </w:pPr>
      <w:r w:rsidRPr="00B26D42">
        <w:rPr>
          <w:rFonts w:ascii="Arial" w:hAnsi="Arial" w:cs="Arial"/>
          <w:sz w:val="24"/>
          <w:szCs w:val="24"/>
        </w:rPr>
        <w:tab/>
      </w:r>
      <w:r w:rsidR="633DCBA9">
        <w:rPr>
          <w:rFonts w:ascii="Arial" w:hAnsi="Arial" w:cs="Arial"/>
          <w:sz w:val="24"/>
          <w:szCs w:val="24"/>
        </w:rPr>
        <w:t xml:space="preserve">    </w:t>
      </w:r>
      <w:r w:rsidR="009253AE">
        <w:rPr>
          <w:rFonts w:ascii="Arial" w:hAnsi="Arial" w:cs="Arial"/>
          <w:sz w:val="24"/>
          <w:szCs w:val="24"/>
        </w:rPr>
        <w:t>Eventuelt u</w:t>
      </w:r>
      <w:r w:rsidRPr="00B26D42" w:rsidR="009253AE">
        <w:rPr>
          <w:rFonts w:ascii="Arial" w:hAnsi="Arial" w:cs="Arial"/>
          <w:sz w:val="24"/>
          <w:szCs w:val="24"/>
        </w:rPr>
        <w:t>ttak</w:t>
      </w:r>
      <w:r w:rsidRPr="00B26D42" w:rsidR="009253AE">
        <w:rPr>
          <w:rFonts w:ascii="Arial" w:hAnsi="Arial" w:cs="Arial"/>
          <w:spacing w:val="32"/>
          <w:sz w:val="24"/>
          <w:szCs w:val="24"/>
        </w:rPr>
        <w:t xml:space="preserve"> </w:t>
      </w:r>
      <w:r w:rsidRPr="00B26D42" w:rsidR="009253AE">
        <w:rPr>
          <w:rFonts w:ascii="Arial" w:hAnsi="Arial" w:cs="Arial"/>
          <w:sz w:val="24"/>
          <w:szCs w:val="24"/>
        </w:rPr>
        <w:t>av</w:t>
      </w:r>
      <w:r w:rsidRPr="00B26D42" w:rsidR="009253AE">
        <w:rPr>
          <w:rFonts w:ascii="Arial" w:hAnsi="Arial" w:cs="Arial"/>
          <w:spacing w:val="19"/>
          <w:sz w:val="24"/>
          <w:szCs w:val="24"/>
        </w:rPr>
        <w:t xml:space="preserve"> </w:t>
      </w:r>
      <w:r w:rsidRPr="00B26D42" w:rsidR="009253AE">
        <w:rPr>
          <w:rFonts w:ascii="Arial" w:hAnsi="Arial" w:cs="Arial"/>
          <w:sz w:val="24"/>
          <w:szCs w:val="24"/>
        </w:rPr>
        <w:t>ferie</w:t>
      </w:r>
      <w:r w:rsidRPr="00B26D42" w:rsidR="009253AE">
        <w:rPr>
          <w:rFonts w:ascii="Arial" w:hAnsi="Arial" w:cs="Arial"/>
          <w:spacing w:val="11"/>
          <w:sz w:val="24"/>
          <w:szCs w:val="24"/>
        </w:rPr>
        <w:t xml:space="preserve"> </w:t>
      </w:r>
      <w:r w:rsidR="009253AE">
        <w:rPr>
          <w:rFonts w:ascii="Arial" w:hAnsi="Arial" w:cs="Arial"/>
          <w:spacing w:val="11"/>
          <w:sz w:val="24"/>
          <w:szCs w:val="24"/>
        </w:rPr>
        <w:t xml:space="preserve">i hospiteringsperioden </w:t>
      </w:r>
      <w:r w:rsidRPr="00B26D42" w:rsidR="009253AE">
        <w:rPr>
          <w:rFonts w:ascii="Arial" w:hAnsi="Arial" w:cs="Arial"/>
          <w:sz w:val="24"/>
          <w:szCs w:val="24"/>
        </w:rPr>
        <w:t>avtales</w:t>
      </w:r>
      <w:r w:rsidRPr="00B26D42" w:rsidR="009253AE">
        <w:rPr>
          <w:rFonts w:ascii="Arial" w:hAnsi="Arial" w:cs="Arial"/>
          <w:spacing w:val="5"/>
          <w:sz w:val="24"/>
          <w:szCs w:val="24"/>
        </w:rPr>
        <w:t xml:space="preserve"> </w:t>
      </w:r>
      <w:r w:rsidRPr="00B26D42" w:rsidR="009253AE">
        <w:rPr>
          <w:rFonts w:ascii="Arial" w:hAnsi="Arial" w:cs="Arial"/>
          <w:sz w:val="24"/>
          <w:szCs w:val="24"/>
        </w:rPr>
        <w:t>mellom</w:t>
      </w:r>
      <w:r w:rsidRPr="00B26D42" w:rsidR="009253AE">
        <w:rPr>
          <w:rFonts w:ascii="Arial" w:hAnsi="Arial" w:cs="Arial"/>
          <w:spacing w:val="33"/>
          <w:sz w:val="24"/>
          <w:szCs w:val="24"/>
        </w:rPr>
        <w:t xml:space="preserve"> </w:t>
      </w:r>
      <w:r w:rsidRPr="00B26D42" w:rsidR="009253AE">
        <w:rPr>
          <w:rFonts w:ascii="Arial" w:hAnsi="Arial" w:cs="Arial"/>
          <w:sz w:val="24"/>
          <w:szCs w:val="24"/>
        </w:rPr>
        <w:t xml:space="preserve">alle tre parter (hospitanten, </w:t>
      </w:r>
      <w:r w:rsidR="00653121">
        <w:rPr>
          <w:rFonts w:ascii="Arial" w:hAnsi="Arial" w:cs="Arial"/>
          <w:sz w:val="24"/>
          <w:szCs w:val="24"/>
        </w:rPr>
        <w:t>avgivende og mottakende virksomhet</w:t>
      </w:r>
      <w:r w:rsidRPr="00B26D42" w:rsidR="009253AE">
        <w:rPr>
          <w:rFonts w:ascii="Arial" w:hAnsi="Arial" w:cs="Arial"/>
          <w:sz w:val="24"/>
          <w:szCs w:val="24"/>
        </w:rPr>
        <w:t>).</w:t>
      </w:r>
      <w:r w:rsidR="0093747C">
        <w:rPr>
          <w:rFonts w:ascii="Arial" w:hAnsi="Arial" w:cs="Arial"/>
          <w:sz w:val="24"/>
          <w:szCs w:val="24"/>
        </w:rPr>
        <w:t xml:space="preserve"> Sykefravær og annet fravær meldes til </w:t>
      </w:r>
      <w:r w:rsidR="00B46605">
        <w:rPr>
          <w:rFonts w:ascii="Arial" w:hAnsi="Arial" w:cs="Arial"/>
          <w:sz w:val="24"/>
          <w:szCs w:val="24"/>
        </w:rPr>
        <w:t>(mottakende virksomhet).</w:t>
      </w:r>
      <w:r w:rsidR="0093747C">
        <w:rPr>
          <w:rFonts w:ascii="Arial" w:hAnsi="Arial" w:cs="Arial"/>
          <w:sz w:val="24"/>
          <w:szCs w:val="24"/>
        </w:rPr>
        <w:t xml:space="preserve"> I tillegg skal </w:t>
      </w:r>
      <w:r w:rsidR="00B46605">
        <w:rPr>
          <w:rFonts w:ascii="Arial" w:hAnsi="Arial" w:cs="Arial"/>
          <w:sz w:val="24"/>
          <w:szCs w:val="24"/>
        </w:rPr>
        <w:t>(navn på lærling)</w:t>
      </w:r>
      <w:r w:rsidR="0093747C">
        <w:rPr>
          <w:rFonts w:ascii="Arial" w:hAnsi="Arial" w:cs="Arial"/>
          <w:sz w:val="24"/>
          <w:szCs w:val="24"/>
        </w:rPr>
        <w:t xml:space="preserve"> informere sin faste arbeidsgiver fortløpende om sykefravær og egenmeldinger samt antall avviklede feriedager.</w:t>
      </w:r>
    </w:p>
    <w:p w:rsidRPr="00B26D42" w:rsidR="009253AE" w:rsidP="009253AE" w:rsidRDefault="009253AE" w14:paraId="7D759D2C" w14:textId="77777777">
      <w:pPr>
        <w:widowControl w:val="0"/>
        <w:autoSpaceDE w:val="0"/>
        <w:autoSpaceDN w:val="0"/>
        <w:adjustRightInd w:val="0"/>
        <w:spacing w:after="0" w:line="264" w:lineRule="auto"/>
        <w:ind w:right="359" w:firstLine="7"/>
        <w:rPr>
          <w:rFonts w:ascii="Arial" w:hAnsi="Arial" w:cs="Arial"/>
          <w:sz w:val="24"/>
          <w:szCs w:val="24"/>
        </w:rPr>
      </w:pPr>
    </w:p>
    <w:p w:rsidRPr="00B26D42" w:rsidR="009253AE" w:rsidP="009253AE" w:rsidRDefault="00635EF7" w14:paraId="241BA922" w14:textId="77777777">
      <w:pPr>
        <w:widowControl w:val="0"/>
        <w:autoSpaceDE w:val="0"/>
        <w:autoSpaceDN w:val="0"/>
        <w:adjustRightInd w:val="0"/>
        <w:spacing w:after="0" w:line="264" w:lineRule="auto"/>
        <w:ind w:right="359" w:firstLine="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B26D42" w:rsidR="009253AE">
        <w:rPr>
          <w:rFonts w:ascii="Arial" w:hAnsi="Arial" w:cs="Arial"/>
          <w:b/>
          <w:sz w:val="24"/>
          <w:szCs w:val="24"/>
        </w:rPr>
        <w:t xml:space="preserve">. </w:t>
      </w:r>
      <w:r w:rsidR="00B05D83">
        <w:rPr>
          <w:rFonts w:ascii="Arial" w:hAnsi="Arial" w:cs="Arial"/>
          <w:b/>
          <w:sz w:val="24"/>
          <w:szCs w:val="24"/>
        </w:rPr>
        <w:t>Hospiteringens formål</w:t>
      </w:r>
    </w:p>
    <w:p w:rsidR="00D5655C" w:rsidP="009253AE" w:rsidRDefault="00D5655C" w14:paraId="56A0EC26" w14:textId="77777777">
      <w:pPr>
        <w:widowControl w:val="0"/>
        <w:autoSpaceDE w:val="0"/>
        <w:autoSpaceDN w:val="0"/>
        <w:adjustRightInd w:val="0"/>
        <w:spacing w:after="0" w:line="264" w:lineRule="auto"/>
        <w:ind w:right="359" w:firstLine="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Lærlingen</w:t>
      </w:r>
      <w:r w:rsidR="00287975">
        <w:rPr>
          <w:rFonts w:ascii="Arial" w:hAnsi="Arial" w:cs="Arial"/>
          <w:sz w:val="24"/>
          <w:szCs w:val="24"/>
        </w:rPr>
        <w:t xml:space="preserve"> vil hospitere </w:t>
      </w:r>
      <w:r w:rsidRPr="00CD1103" w:rsidR="00287975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i/>
          <w:iCs/>
          <w:sz w:val="24"/>
          <w:szCs w:val="24"/>
        </w:rPr>
        <w:t>(navn på avdeling og eventuelt seksjon)</w:t>
      </w:r>
      <w:r w:rsidRPr="00CD1103" w:rsidR="009253A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Lærlingen </w:t>
      </w:r>
      <w:r w:rsidRPr="00CD1103" w:rsidR="00287975">
        <w:rPr>
          <w:rFonts w:ascii="Arial" w:hAnsi="Arial" w:cs="Arial"/>
          <w:sz w:val="24"/>
          <w:szCs w:val="24"/>
        </w:rPr>
        <w:t>skal</w:t>
      </w:r>
      <w:r w:rsidR="00287975">
        <w:rPr>
          <w:rFonts w:ascii="Arial" w:hAnsi="Arial" w:cs="Arial"/>
          <w:sz w:val="24"/>
          <w:szCs w:val="24"/>
        </w:rPr>
        <w:t xml:space="preserve"> delta i</w:t>
      </w:r>
      <w:r>
        <w:rPr>
          <w:rFonts w:ascii="Arial" w:hAnsi="Arial" w:cs="Arial"/>
          <w:sz w:val="24"/>
          <w:szCs w:val="24"/>
        </w:rPr>
        <w:t>:</w:t>
      </w:r>
    </w:p>
    <w:p w:rsidR="00D5655C" w:rsidP="009253AE" w:rsidRDefault="00D5655C" w14:paraId="1A133FDB" w14:textId="77777777">
      <w:pPr>
        <w:widowControl w:val="0"/>
        <w:autoSpaceDE w:val="0"/>
        <w:autoSpaceDN w:val="0"/>
        <w:adjustRightInd w:val="0"/>
        <w:spacing w:after="0" w:line="264" w:lineRule="auto"/>
        <w:ind w:right="359" w:firstLine="7"/>
        <w:rPr>
          <w:rFonts w:ascii="Arial" w:hAnsi="Arial" w:cs="Arial"/>
          <w:sz w:val="24"/>
          <w:szCs w:val="24"/>
        </w:rPr>
      </w:pPr>
    </w:p>
    <w:p w:rsidR="009253AE" w:rsidP="00D5655C" w:rsidRDefault="009253AE" w14:paraId="5434327A" w14:textId="5DC420D2">
      <w:pPr>
        <w:pStyle w:val="Listeavsnit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ind w:right="359"/>
        <w:rPr>
          <w:rFonts w:ascii="Arial" w:hAnsi="Arial" w:cs="Arial"/>
          <w:sz w:val="24"/>
          <w:szCs w:val="24"/>
        </w:rPr>
      </w:pPr>
      <w:r w:rsidRPr="00D5655C">
        <w:rPr>
          <w:rFonts w:ascii="Arial" w:hAnsi="Arial" w:cs="Arial"/>
          <w:sz w:val="24"/>
          <w:szCs w:val="24"/>
        </w:rPr>
        <w:t>utviklings- og læringsorienterte</w:t>
      </w:r>
      <w:r w:rsidR="00116C70">
        <w:rPr>
          <w:rFonts w:ascii="Arial" w:hAnsi="Arial" w:cs="Arial"/>
          <w:sz w:val="24"/>
          <w:szCs w:val="24"/>
        </w:rPr>
        <w:t xml:space="preserve"> oppgaver</w:t>
      </w:r>
      <w:r w:rsidRPr="00D5655C">
        <w:rPr>
          <w:rFonts w:ascii="Arial" w:hAnsi="Arial" w:cs="Arial"/>
          <w:sz w:val="24"/>
          <w:szCs w:val="24"/>
        </w:rPr>
        <w:t xml:space="preserve">, og </w:t>
      </w:r>
      <w:r w:rsidR="00116C70">
        <w:rPr>
          <w:rFonts w:ascii="Arial" w:hAnsi="Arial" w:cs="Arial"/>
          <w:sz w:val="24"/>
          <w:szCs w:val="24"/>
        </w:rPr>
        <w:t>få muligheten</w:t>
      </w:r>
      <w:r w:rsidRPr="00D5655C">
        <w:rPr>
          <w:rFonts w:ascii="Arial" w:hAnsi="Arial" w:cs="Arial"/>
          <w:sz w:val="24"/>
          <w:szCs w:val="24"/>
        </w:rPr>
        <w:t xml:space="preserve"> til å delta i ulike oppgaver som har overføringsverdi på tvers av avtalepartenes virksomheter. </w:t>
      </w:r>
    </w:p>
    <w:p w:rsidR="00391436" w:rsidP="00391436" w:rsidRDefault="00391436" w14:paraId="15002A55" w14:textId="6E2ECA52">
      <w:pPr>
        <w:pStyle w:val="Listeavsnit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ind w:right="359"/>
        <w:rPr>
          <w:rFonts w:ascii="Arial" w:hAnsi="Arial" w:cs="Arial"/>
          <w:sz w:val="24"/>
          <w:szCs w:val="24"/>
        </w:rPr>
      </w:pPr>
      <w:r w:rsidRPr="2765D3C8" w:rsidR="00391436">
        <w:rPr>
          <w:rFonts w:ascii="Arial" w:hAnsi="Arial" w:cs="Arial"/>
          <w:sz w:val="24"/>
          <w:szCs w:val="24"/>
        </w:rPr>
        <w:t>(legg inn oppgaver lærlingen skal jobbe med innenfor læreplanen</w:t>
      </w:r>
      <w:r w:rsidRPr="2765D3C8" w:rsidR="00116C70">
        <w:rPr>
          <w:rFonts w:ascii="Arial" w:hAnsi="Arial" w:cs="Arial"/>
          <w:sz w:val="24"/>
          <w:szCs w:val="24"/>
        </w:rPr>
        <w:t>)</w:t>
      </w:r>
    </w:p>
    <w:p w:rsidR="00391436" w:rsidP="00391436" w:rsidRDefault="00391436" w14:paraId="03F2CF1C" w14:textId="244740C5">
      <w:pPr>
        <w:widowControl w:val="0"/>
        <w:autoSpaceDE w:val="0"/>
        <w:autoSpaceDN w:val="0"/>
        <w:adjustRightInd w:val="0"/>
        <w:spacing w:after="0" w:line="264" w:lineRule="auto"/>
        <w:ind w:right="359"/>
        <w:rPr>
          <w:rFonts w:ascii="Arial" w:hAnsi="Arial" w:cs="Arial"/>
          <w:sz w:val="24"/>
          <w:szCs w:val="24"/>
        </w:rPr>
      </w:pPr>
    </w:p>
    <w:p w:rsidR="00391436" w:rsidP="00391436" w:rsidRDefault="00391436" w14:paraId="5C8C7D50" w14:textId="5AD797EF">
      <w:pPr>
        <w:widowControl w:val="0"/>
        <w:autoSpaceDE w:val="0"/>
        <w:autoSpaceDN w:val="0"/>
        <w:adjustRightInd w:val="0"/>
        <w:spacing w:after="0" w:line="264" w:lineRule="auto"/>
        <w:ind w:right="359"/>
        <w:rPr>
          <w:rFonts w:ascii="Arial" w:hAnsi="Arial" w:cs="Arial"/>
          <w:sz w:val="24"/>
          <w:szCs w:val="24"/>
        </w:rPr>
      </w:pPr>
    </w:p>
    <w:p w:rsidRPr="00391436" w:rsidR="00116C70" w:rsidP="00391436" w:rsidRDefault="00116C70" w14:paraId="1BEC836B" w14:textId="77777777">
      <w:pPr>
        <w:widowControl w:val="0"/>
        <w:autoSpaceDE w:val="0"/>
        <w:autoSpaceDN w:val="0"/>
        <w:adjustRightInd w:val="0"/>
        <w:spacing w:after="0" w:line="264" w:lineRule="auto"/>
        <w:ind w:right="359"/>
        <w:rPr>
          <w:rFonts w:ascii="Arial" w:hAnsi="Arial" w:cs="Arial"/>
          <w:sz w:val="24"/>
          <w:szCs w:val="24"/>
        </w:rPr>
      </w:pPr>
    </w:p>
    <w:p w:rsidRPr="00B26D42" w:rsidR="009253AE" w:rsidP="009253AE" w:rsidRDefault="009253AE" w14:paraId="718143D7" w14:textId="77777777">
      <w:pPr>
        <w:widowControl w:val="0"/>
        <w:autoSpaceDE w:val="0"/>
        <w:autoSpaceDN w:val="0"/>
        <w:adjustRightInd w:val="0"/>
        <w:spacing w:after="0" w:line="264" w:lineRule="auto"/>
        <w:ind w:right="359"/>
        <w:rPr>
          <w:rFonts w:ascii="Arial" w:hAnsi="Arial" w:cs="Arial"/>
          <w:sz w:val="24"/>
          <w:szCs w:val="24"/>
        </w:rPr>
      </w:pPr>
    </w:p>
    <w:p w:rsidRPr="00B26D42" w:rsidR="009253AE" w:rsidP="009253AE" w:rsidRDefault="00635EF7" w14:paraId="071480ED" w14:textId="77777777">
      <w:pPr>
        <w:widowControl w:val="0"/>
        <w:autoSpaceDE w:val="0"/>
        <w:autoSpaceDN w:val="0"/>
        <w:adjustRightInd w:val="0"/>
        <w:spacing w:after="0" w:line="264" w:lineRule="auto"/>
        <w:ind w:right="593" w:firstLine="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B26D42" w:rsidR="009253AE">
        <w:rPr>
          <w:rFonts w:ascii="Arial" w:hAnsi="Arial" w:cs="Arial"/>
          <w:b/>
          <w:sz w:val="24"/>
          <w:szCs w:val="24"/>
        </w:rPr>
        <w:t>. Instruksjonsmyndighet</w:t>
      </w:r>
    </w:p>
    <w:p w:rsidRPr="00B26D42" w:rsidR="009253AE" w:rsidP="009253AE" w:rsidRDefault="00391436" w14:paraId="38A2B447" w14:textId="5C55B2DE">
      <w:pPr>
        <w:widowControl w:val="0"/>
        <w:autoSpaceDE w:val="0"/>
        <w:autoSpaceDN w:val="0"/>
        <w:adjustRightInd w:val="0"/>
        <w:spacing w:after="0" w:line="264" w:lineRule="auto"/>
        <w:ind w:right="593" w:firstLine="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Lærlingen</w:t>
      </w:r>
      <w:r w:rsidRPr="00B26D42" w:rsidR="009253AE">
        <w:rPr>
          <w:rFonts w:ascii="Arial" w:hAnsi="Arial" w:cs="Arial"/>
          <w:spacing w:val="28"/>
          <w:sz w:val="24"/>
          <w:szCs w:val="24"/>
        </w:rPr>
        <w:t xml:space="preserve"> </w:t>
      </w:r>
      <w:r w:rsidRPr="00B26D42" w:rsidR="009253AE">
        <w:rPr>
          <w:rFonts w:ascii="Arial" w:hAnsi="Arial" w:cs="Arial"/>
          <w:spacing w:val="2"/>
          <w:sz w:val="24"/>
          <w:szCs w:val="24"/>
        </w:rPr>
        <w:t>vil</w:t>
      </w:r>
      <w:r w:rsidRPr="00B26D42" w:rsidR="009253AE">
        <w:rPr>
          <w:rFonts w:ascii="Arial" w:hAnsi="Arial" w:cs="Arial"/>
          <w:spacing w:val="12"/>
          <w:sz w:val="24"/>
          <w:szCs w:val="24"/>
        </w:rPr>
        <w:t xml:space="preserve"> </w:t>
      </w:r>
      <w:r w:rsidRPr="00B26D42" w:rsidR="009253AE">
        <w:rPr>
          <w:rFonts w:ascii="Arial" w:hAnsi="Arial" w:cs="Arial"/>
          <w:sz w:val="24"/>
          <w:szCs w:val="24"/>
        </w:rPr>
        <w:t>i</w:t>
      </w:r>
      <w:r w:rsidRPr="00B26D42" w:rsidR="009253AE">
        <w:rPr>
          <w:rFonts w:ascii="Arial" w:hAnsi="Arial" w:cs="Arial"/>
          <w:spacing w:val="14"/>
          <w:sz w:val="24"/>
          <w:szCs w:val="24"/>
        </w:rPr>
        <w:t xml:space="preserve"> hospiterings</w:t>
      </w:r>
      <w:r w:rsidRPr="00B26D42" w:rsidR="009253AE">
        <w:rPr>
          <w:rFonts w:ascii="Arial" w:hAnsi="Arial" w:cs="Arial"/>
          <w:sz w:val="24"/>
          <w:szCs w:val="24"/>
        </w:rPr>
        <w:t>perioden være</w:t>
      </w:r>
      <w:r w:rsidRPr="00B26D42" w:rsidR="009253AE">
        <w:rPr>
          <w:rFonts w:ascii="Arial" w:hAnsi="Arial" w:cs="Arial"/>
          <w:spacing w:val="1"/>
          <w:sz w:val="24"/>
          <w:szCs w:val="24"/>
        </w:rPr>
        <w:t xml:space="preserve"> </w:t>
      </w:r>
      <w:r w:rsidRPr="00B26D42" w:rsidR="009253AE">
        <w:rPr>
          <w:rFonts w:ascii="Arial" w:hAnsi="Arial" w:cs="Arial"/>
          <w:sz w:val="24"/>
          <w:szCs w:val="24"/>
        </w:rPr>
        <w:t>underlagt</w:t>
      </w:r>
      <w:r w:rsidRPr="00B26D42" w:rsidR="009253AE">
        <w:rPr>
          <w:rFonts w:ascii="Arial" w:hAnsi="Arial" w:cs="Arial"/>
          <w:spacing w:val="30"/>
          <w:sz w:val="24"/>
          <w:szCs w:val="24"/>
        </w:rPr>
        <w:t xml:space="preserve"> </w:t>
      </w:r>
      <w:r w:rsidR="0097027F">
        <w:rPr>
          <w:rFonts w:ascii="Arial" w:hAnsi="Arial" w:cs="Arial"/>
          <w:sz w:val="24"/>
          <w:szCs w:val="24"/>
        </w:rPr>
        <w:t>(mottakende virksomhet)</w:t>
      </w:r>
      <w:r w:rsidRPr="00B26D42" w:rsidR="009253AE">
        <w:rPr>
          <w:rFonts w:ascii="Arial" w:hAnsi="Arial" w:cs="Arial"/>
          <w:sz w:val="24"/>
          <w:szCs w:val="24"/>
        </w:rPr>
        <w:t xml:space="preserve"> instruksjonsmyndighet</w:t>
      </w:r>
      <w:r w:rsidRPr="00B26D42" w:rsidR="009253AE">
        <w:rPr>
          <w:rFonts w:ascii="Arial" w:hAnsi="Arial" w:cs="Arial"/>
          <w:spacing w:val="11"/>
          <w:sz w:val="24"/>
          <w:szCs w:val="24"/>
        </w:rPr>
        <w:t xml:space="preserve"> </w:t>
      </w:r>
      <w:r w:rsidRPr="00B26D42" w:rsidR="009253AE">
        <w:rPr>
          <w:rFonts w:ascii="Arial" w:hAnsi="Arial" w:cs="Arial"/>
          <w:sz w:val="24"/>
          <w:szCs w:val="24"/>
        </w:rPr>
        <w:t>og</w:t>
      </w:r>
      <w:r w:rsidRPr="00B26D42" w:rsidR="009253AE">
        <w:rPr>
          <w:rFonts w:ascii="Arial" w:hAnsi="Arial" w:cs="Arial"/>
          <w:spacing w:val="-3"/>
          <w:sz w:val="24"/>
          <w:szCs w:val="24"/>
        </w:rPr>
        <w:t xml:space="preserve"> </w:t>
      </w:r>
      <w:r w:rsidRPr="00B26D42" w:rsidR="009253AE">
        <w:rPr>
          <w:rFonts w:ascii="Arial" w:hAnsi="Arial" w:cs="Arial"/>
          <w:sz w:val="24"/>
          <w:szCs w:val="24"/>
        </w:rPr>
        <w:t>regelverk</w:t>
      </w:r>
      <w:r w:rsidR="00941CE1">
        <w:rPr>
          <w:rFonts w:ascii="Arial" w:hAnsi="Arial" w:cs="Arial"/>
          <w:sz w:val="24"/>
          <w:szCs w:val="24"/>
        </w:rPr>
        <w:t xml:space="preserve"> for det arbeid som utføres </w:t>
      </w:r>
      <w:r w:rsidR="0097027F">
        <w:rPr>
          <w:rFonts w:ascii="Arial" w:hAnsi="Arial" w:cs="Arial"/>
          <w:sz w:val="24"/>
          <w:szCs w:val="24"/>
        </w:rPr>
        <w:t>for (mottakende virksomhet)</w:t>
      </w:r>
      <w:r w:rsidR="00941CE1">
        <w:rPr>
          <w:rFonts w:ascii="Arial" w:hAnsi="Arial" w:cs="Arial"/>
          <w:sz w:val="24"/>
          <w:szCs w:val="24"/>
        </w:rPr>
        <w:t>.</w:t>
      </w:r>
      <w:r w:rsidRPr="00B26D42" w:rsidR="009253AE">
        <w:rPr>
          <w:rFonts w:ascii="Arial" w:hAnsi="Arial" w:cs="Arial"/>
          <w:spacing w:val="39"/>
          <w:sz w:val="24"/>
          <w:szCs w:val="24"/>
        </w:rPr>
        <w:t xml:space="preserve"> </w:t>
      </w:r>
    </w:p>
    <w:p w:rsidRPr="00B26D42" w:rsidR="009253AE" w:rsidP="009253AE" w:rsidRDefault="009253AE" w14:paraId="54EAD9C3" w14:textId="77777777">
      <w:pPr>
        <w:widowControl w:val="0"/>
        <w:autoSpaceDE w:val="0"/>
        <w:autoSpaceDN w:val="0"/>
        <w:adjustRightInd w:val="0"/>
        <w:spacing w:after="0" w:line="264" w:lineRule="auto"/>
        <w:ind w:right="593" w:firstLine="7"/>
        <w:rPr>
          <w:rFonts w:ascii="Arial" w:hAnsi="Arial" w:cs="Arial"/>
          <w:sz w:val="24"/>
          <w:szCs w:val="24"/>
        </w:rPr>
      </w:pPr>
    </w:p>
    <w:p w:rsidRPr="00B26D42" w:rsidR="009253AE" w:rsidP="009253AE" w:rsidRDefault="00635EF7" w14:paraId="50B1031A" w14:textId="77777777">
      <w:pPr>
        <w:widowControl w:val="0"/>
        <w:autoSpaceDE w:val="0"/>
        <w:autoSpaceDN w:val="0"/>
        <w:adjustRightInd w:val="0"/>
        <w:spacing w:after="0" w:line="264" w:lineRule="auto"/>
        <w:ind w:right="359" w:firstLine="1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Pr="00B26D42" w:rsidR="009253AE">
        <w:rPr>
          <w:rFonts w:ascii="Arial" w:hAnsi="Arial" w:cs="Arial"/>
          <w:b/>
          <w:sz w:val="24"/>
          <w:szCs w:val="24"/>
        </w:rPr>
        <w:t xml:space="preserve">. Ansvar for tilrettelegging </w:t>
      </w:r>
    </w:p>
    <w:p w:rsidR="009253AE" w:rsidP="009253AE" w:rsidRDefault="0097027F" w14:paraId="31D0E08D" w14:textId="52A5C0E5">
      <w:pPr>
        <w:widowControl w:val="0"/>
        <w:autoSpaceDE w:val="0"/>
        <w:autoSpaceDN w:val="0"/>
        <w:adjustRightInd w:val="0"/>
        <w:spacing w:after="0" w:line="264" w:lineRule="auto"/>
        <w:ind w:right="359" w:firstLine="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(navn på leder/sjef</w:t>
      </w:r>
      <w:r w:rsidR="002F0E43">
        <w:rPr>
          <w:rFonts w:ascii="Arial" w:hAnsi="Arial" w:cs="Arial"/>
          <w:sz w:val="24"/>
          <w:szCs w:val="24"/>
        </w:rPr>
        <w:t>)</w:t>
      </w:r>
      <w:r w:rsidRPr="00B26D42" w:rsidR="009253AE">
        <w:rPr>
          <w:rFonts w:ascii="Arial" w:hAnsi="Arial" w:cs="Arial"/>
          <w:spacing w:val="21"/>
          <w:sz w:val="24"/>
          <w:szCs w:val="24"/>
        </w:rPr>
        <w:t xml:space="preserve"> </w:t>
      </w:r>
      <w:r w:rsidRPr="00B26D42" w:rsidR="009253AE">
        <w:rPr>
          <w:rFonts w:ascii="Arial" w:hAnsi="Arial" w:cs="Arial"/>
          <w:sz w:val="24"/>
          <w:szCs w:val="24"/>
        </w:rPr>
        <w:t>i</w:t>
      </w:r>
      <w:r w:rsidRPr="00B26D42" w:rsidR="009253AE">
        <w:rPr>
          <w:rFonts w:ascii="Arial" w:hAnsi="Arial" w:cs="Arial"/>
          <w:spacing w:val="18"/>
          <w:sz w:val="24"/>
          <w:szCs w:val="24"/>
        </w:rPr>
        <w:t xml:space="preserve"> </w:t>
      </w:r>
      <w:r w:rsidR="002F0E43">
        <w:rPr>
          <w:rFonts w:ascii="Arial" w:hAnsi="Arial" w:cs="Arial"/>
          <w:sz w:val="24"/>
          <w:szCs w:val="24"/>
        </w:rPr>
        <w:t>(mottakende virksomhet)</w:t>
      </w:r>
      <w:r w:rsidRPr="00B26D42" w:rsidR="009253AE">
        <w:rPr>
          <w:rFonts w:ascii="Arial" w:hAnsi="Arial" w:cs="Arial"/>
          <w:spacing w:val="53"/>
          <w:sz w:val="24"/>
          <w:szCs w:val="24"/>
        </w:rPr>
        <w:t xml:space="preserve"> </w:t>
      </w:r>
      <w:r w:rsidRPr="00B26D42" w:rsidR="009253AE">
        <w:rPr>
          <w:rFonts w:ascii="Arial" w:hAnsi="Arial" w:cs="Arial"/>
          <w:sz w:val="24"/>
          <w:szCs w:val="24"/>
        </w:rPr>
        <w:t>har</w:t>
      </w:r>
      <w:r w:rsidRPr="00B26D42" w:rsidR="009253AE">
        <w:rPr>
          <w:rFonts w:ascii="Arial" w:hAnsi="Arial" w:cs="Arial"/>
          <w:spacing w:val="28"/>
          <w:sz w:val="24"/>
          <w:szCs w:val="24"/>
        </w:rPr>
        <w:t xml:space="preserve"> </w:t>
      </w:r>
      <w:r w:rsidRPr="00B26D42" w:rsidR="009253AE">
        <w:rPr>
          <w:rFonts w:ascii="Arial" w:hAnsi="Arial" w:cs="Arial"/>
          <w:sz w:val="24"/>
          <w:szCs w:val="24"/>
        </w:rPr>
        <w:t>ansvar</w:t>
      </w:r>
      <w:r w:rsidRPr="00B26D42" w:rsidR="009253AE">
        <w:rPr>
          <w:rFonts w:ascii="Arial" w:hAnsi="Arial" w:cs="Arial"/>
          <w:spacing w:val="26"/>
          <w:sz w:val="24"/>
          <w:szCs w:val="24"/>
        </w:rPr>
        <w:t xml:space="preserve"> </w:t>
      </w:r>
      <w:r w:rsidRPr="00B26D42" w:rsidR="009253AE">
        <w:rPr>
          <w:rFonts w:ascii="Arial" w:hAnsi="Arial" w:cs="Arial"/>
          <w:sz w:val="24"/>
          <w:szCs w:val="24"/>
        </w:rPr>
        <w:t>for</w:t>
      </w:r>
      <w:r w:rsidRPr="00B26D42" w:rsidR="009253AE">
        <w:rPr>
          <w:rFonts w:ascii="Arial" w:hAnsi="Arial" w:cs="Arial"/>
          <w:spacing w:val="1"/>
          <w:sz w:val="24"/>
          <w:szCs w:val="24"/>
        </w:rPr>
        <w:t xml:space="preserve"> </w:t>
      </w:r>
      <w:r w:rsidRPr="00B26D42" w:rsidR="009253AE">
        <w:rPr>
          <w:rFonts w:ascii="Arial" w:hAnsi="Arial" w:cs="Arial"/>
          <w:sz w:val="24"/>
          <w:szCs w:val="24"/>
        </w:rPr>
        <w:t>hospitantens</w:t>
      </w:r>
      <w:r w:rsidRPr="00B26D42" w:rsidR="009253AE">
        <w:rPr>
          <w:rFonts w:ascii="Arial" w:hAnsi="Arial" w:cs="Arial"/>
          <w:spacing w:val="39"/>
          <w:sz w:val="24"/>
          <w:szCs w:val="24"/>
        </w:rPr>
        <w:t xml:space="preserve"> </w:t>
      </w:r>
      <w:r w:rsidRPr="00B26D42" w:rsidR="009253AE">
        <w:rPr>
          <w:rFonts w:ascii="Arial" w:hAnsi="Arial" w:cs="Arial"/>
          <w:sz w:val="24"/>
          <w:szCs w:val="24"/>
        </w:rPr>
        <w:t>administrative</w:t>
      </w:r>
      <w:r w:rsidRPr="00B26D42" w:rsidR="009253AE">
        <w:rPr>
          <w:rFonts w:ascii="Arial" w:hAnsi="Arial" w:cs="Arial"/>
          <w:spacing w:val="17"/>
          <w:sz w:val="24"/>
          <w:szCs w:val="24"/>
        </w:rPr>
        <w:t xml:space="preserve"> </w:t>
      </w:r>
      <w:r w:rsidRPr="00B26D42" w:rsidR="009253AE">
        <w:rPr>
          <w:rFonts w:ascii="Arial" w:hAnsi="Arial" w:cs="Arial"/>
          <w:sz w:val="24"/>
          <w:szCs w:val="24"/>
        </w:rPr>
        <w:t>tilknytning i</w:t>
      </w:r>
      <w:r w:rsidRPr="00B26D42" w:rsidR="009253AE">
        <w:rPr>
          <w:rFonts w:ascii="Arial" w:hAnsi="Arial" w:cs="Arial"/>
          <w:spacing w:val="-8"/>
          <w:sz w:val="24"/>
          <w:szCs w:val="24"/>
        </w:rPr>
        <w:t xml:space="preserve"> </w:t>
      </w:r>
      <w:r w:rsidRPr="00B26D42" w:rsidR="009253AE">
        <w:rPr>
          <w:rFonts w:ascii="Arial" w:hAnsi="Arial" w:cs="Arial"/>
          <w:sz w:val="24"/>
          <w:szCs w:val="24"/>
        </w:rPr>
        <w:t>hospiteringsperioden</w:t>
      </w:r>
      <w:r w:rsidR="008B5CE9">
        <w:rPr>
          <w:rFonts w:ascii="Arial" w:hAnsi="Arial" w:cs="Arial"/>
          <w:sz w:val="24"/>
          <w:szCs w:val="24"/>
        </w:rPr>
        <w:t xml:space="preserve">. </w:t>
      </w:r>
    </w:p>
    <w:p w:rsidR="002F0E43" w:rsidP="009253AE" w:rsidRDefault="002F0E43" w14:paraId="3BE5EA22" w14:textId="7E53E520">
      <w:pPr>
        <w:widowControl w:val="0"/>
        <w:autoSpaceDE w:val="0"/>
        <w:autoSpaceDN w:val="0"/>
        <w:adjustRightInd w:val="0"/>
        <w:spacing w:after="0" w:line="264" w:lineRule="auto"/>
        <w:ind w:right="359" w:firstLine="14"/>
        <w:rPr>
          <w:rFonts w:ascii="Arial" w:hAnsi="Arial" w:cs="Arial"/>
          <w:sz w:val="24"/>
          <w:szCs w:val="24"/>
        </w:rPr>
      </w:pPr>
    </w:p>
    <w:p w:rsidR="00266DB9" w:rsidP="009253AE" w:rsidRDefault="002F0E43" w14:paraId="45D822B3" w14:textId="77777777">
      <w:pPr>
        <w:widowControl w:val="0"/>
        <w:autoSpaceDE w:val="0"/>
        <w:autoSpaceDN w:val="0"/>
        <w:adjustRightInd w:val="0"/>
        <w:spacing w:after="0" w:line="264" w:lineRule="auto"/>
        <w:ind w:right="359" w:firstLine="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Faglig leder i (avgivende virksomhet) har fortsatt ansvar for lærlingens faglige utbytte</w:t>
      </w:r>
      <w:r w:rsidR="00A45CAC">
        <w:rPr>
          <w:rFonts w:ascii="Arial" w:hAnsi="Arial" w:cs="Arial"/>
          <w:sz w:val="24"/>
          <w:szCs w:val="24"/>
        </w:rPr>
        <w:t xml:space="preserve"> og oppfølging av dokumentasjon i samarbeid med (mottakende virksomhet). </w:t>
      </w:r>
    </w:p>
    <w:p w:rsidR="00266DB9" w:rsidP="009253AE" w:rsidRDefault="00266DB9" w14:paraId="207C54E0" w14:textId="77777777">
      <w:pPr>
        <w:widowControl w:val="0"/>
        <w:autoSpaceDE w:val="0"/>
        <w:autoSpaceDN w:val="0"/>
        <w:adjustRightInd w:val="0"/>
        <w:spacing w:after="0" w:line="264" w:lineRule="auto"/>
        <w:ind w:right="359" w:firstLine="14"/>
        <w:rPr>
          <w:rFonts w:ascii="Arial" w:hAnsi="Arial" w:cs="Arial"/>
          <w:sz w:val="24"/>
          <w:szCs w:val="24"/>
        </w:rPr>
      </w:pPr>
    </w:p>
    <w:p w:rsidR="002F0E43" w:rsidP="009253AE" w:rsidRDefault="005372E2" w14:paraId="738A0777" w14:textId="46332E6B">
      <w:pPr>
        <w:widowControl w:val="0"/>
        <w:autoSpaceDE w:val="0"/>
        <w:autoSpaceDN w:val="0"/>
        <w:adjustRightInd w:val="0"/>
        <w:spacing w:after="0" w:line="264" w:lineRule="auto"/>
        <w:ind w:right="359" w:firstLine="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Faglig leder </w:t>
      </w:r>
      <w:r w:rsidR="00040F28">
        <w:rPr>
          <w:rFonts w:ascii="Arial" w:hAnsi="Arial" w:cs="Arial"/>
          <w:sz w:val="24"/>
          <w:szCs w:val="24"/>
        </w:rPr>
        <w:t xml:space="preserve">i (avgivende virksomhet) </w:t>
      </w:r>
      <w:r>
        <w:rPr>
          <w:rFonts w:ascii="Arial" w:hAnsi="Arial" w:cs="Arial"/>
          <w:sz w:val="24"/>
          <w:szCs w:val="24"/>
        </w:rPr>
        <w:t xml:space="preserve">skal ved avtalte møtepunkter </w:t>
      </w:r>
      <w:r w:rsidR="00040F28">
        <w:rPr>
          <w:rFonts w:ascii="Arial" w:hAnsi="Arial" w:cs="Arial"/>
          <w:sz w:val="24"/>
          <w:szCs w:val="24"/>
        </w:rPr>
        <w:t xml:space="preserve">med </w:t>
      </w:r>
      <w:r w:rsidR="00266DB9">
        <w:rPr>
          <w:rFonts w:ascii="Arial" w:hAnsi="Arial" w:cs="Arial"/>
          <w:sz w:val="24"/>
          <w:szCs w:val="24"/>
        </w:rPr>
        <w:t xml:space="preserve">(mottakende virksomhet) </w:t>
      </w:r>
      <w:r>
        <w:rPr>
          <w:rFonts w:ascii="Arial" w:hAnsi="Arial" w:cs="Arial"/>
          <w:sz w:val="24"/>
          <w:szCs w:val="24"/>
        </w:rPr>
        <w:t>få tilbakemelding fra (instruktør)</w:t>
      </w:r>
      <w:r w:rsidR="00040F28">
        <w:rPr>
          <w:rFonts w:ascii="Arial" w:hAnsi="Arial" w:cs="Arial"/>
          <w:sz w:val="24"/>
          <w:szCs w:val="24"/>
        </w:rPr>
        <w:t xml:space="preserve"> på hvordan arbeidet og utviklingen til lærlingen går. </w:t>
      </w:r>
    </w:p>
    <w:p w:rsidR="00A45CAC" w:rsidP="00A45CAC" w:rsidRDefault="00A45CAC" w14:paraId="13B225A6" w14:textId="77777777">
      <w:pPr>
        <w:widowControl w:val="0"/>
        <w:autoSpaceDE w:val="0"/>
        <w:autoSpaceDN w:val="0"/>
        <w:adjustRightInd w:val="0"/>
        <w:spacing w:after="0" w:line="264" w:lineRule="auto"/>
        <w:ind w:right="359"/>
        <w:rPr>
          <w:rFonts w:ascii="Arial" w:hAnsi="Arial" w:cs="Arial"/>
          <w:sz w:val="24"/>
          <w:szCs w:val="24"/>
        </w:rPr>
      </w:pPr>
    </w:p>
    <w:p w:rsidRPr="00A45CAC" w:rsidR="00D56579" w:rsidP="00D56579" w:rsidRDefault="00D56579" w14:paraId="4F18E103" w14:textId="1DF4D377">
      <w:pPr>
        <w:widowControl w:val="0"/>
        <w:autoSpaceDE w:val="0"/>
        <w:autoSpaceDN w:val="0"/>
        <w:adjustRightInd w:val="0"/>
        <w:spacing w:after="0" w:line="264" w:lineRule="auto"/>
        <w:ind w:right="359"/>
        <w:rPr>
          <w:rFonts w:ascii="Arial" w:hAnsi="Arial" w:cs="Arial"/>
          <w:sz w:val="24"/>
          <w:szCs w:val="24"/>
        </w:rPr>
      </w:pPr>
      <w:r w:rsidRPr="2765D3C8" w:rsidR="00D56579">
        <w:rPr>
          <w:rFonts w:ascii="Arial" w:hAnsi="Arial" w:cs="Arial"/>
          <w:sz w:val="24"/>
          <w:szCs w:val="24"/>
        </w:rPr>
        <w:t>Lærlingen benytter seg av PC fra avgivende/mottakende virksomhet</w:t>
      </w:r>
      <w:r w:rsidRPr="2765D3C8" w:rsidR="280F0E1D">
        <w:rPr>
          <w:rFonts w:ascii="Arial" w:hAnsi="Arial" w:cs="Arial"/>
          <w:sz w:val="24"/>
          <w:szCs w:val="24"/>
        </w:rPr>
        <w:t xml:space="preserve"> etter avtale. </w:t>
      </w:r>
    </w:p>
    <w:p w:rsidRPr="00B26D42" w:rsidR="009253AE" w:rsidP="009253AE" w:rsidRDefault="009253AE" w14:paraId="35434E7A" w14:textId="77777777">
      <w:pPr>
        <w:widowControl w:val="0"/>
        <w:autoSpaceDE w:val="0"/>
        <w:autoSpaceDN w:val="0"/>
        <w:adjustRightInd w:val="0"/>
        <w:spacing w:after="0" w:line="264" w:lineRule="auto"/>
        <w:ind w:right="359" w:firstLine="14"/>
        <w:rPr>
          <w:rFonts w:ascii="Arial" w:hAnsi="Arial" w:cs="Arial"/>
          <w:sz w:val="24"/>
          <w:szCs w:val="24"/>
        </w:rPr>
      </w:pPr>
    </w:p>
    <w:p w:rsidRPr="00B26D42" w:rsidR="009253AE" w:rsidP="009253AE" w:rsidRDefault="00635EF7" w14:paraId="72265C35" w14:textId="77777777">
      <w:pPr>
        <w:widowControl w:val="0"/>
        <w:autoSpaceDE w:val="0"/>
        <w:autoSpaceDN w:val="0"/>
        <w:adjustRightInd w:val="0"/>
        <w:spacing w:after="0" w:line="264" w:lineRule="auto"/>
        <w:ind w:right="35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Pr="00B26D42" w:rsidR="009253AE">
        <w:rPr>
          <w:rFonts w:ascii="Arial" w:hAnsi="Arial" w:cs="Arial"/>
          <w:b/>
          <w:sz w:val="24"/>
          <w:szCs w:val="24"/>
        </w:rPr>
        <w:t>. Forsikring</w:t>
      </w:r>
    </w:p>
    <w:p w:rsidRPr="00B26D42" w:rsidR="009253AE" w:rsidP="009253AE" w:rsidRDefault="00886E75" w14:paraId="44AC5ECE" w14:textId="00D23CDC">
      <w:pPr>
        <w:widowControl w:val="0"/>
        <w:autoSpaceDE w:val="0"/>
        <w:autoSpaceDN w:val="0"/>
        <w:adjustRightInd w:val="0"/>
        <w:spacing w:after="0" w:line="264" w:lineRule="auto"/>
        <w:ind w:right="35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Lærlingen</w:t>
      </w:r>
      <w:r w:rsidRPr="00B26D42" w:rsidR="009253AE">
        <w:rPr>
          <w:rFonts w:ascii="Arial" w:hAnsi="Arial" w:cs="Arial"/>
          <w:spacing w:val="43"/>
          <w:sz w:val="24"/>
          <w:szCs w:val="24"/>
        </w:rPr>
        <w:t xml:space="preserve"> </w:t>
      </w:r>
      <w:r w:rsidRPr="00B26D42" w:rsidR="009253AE">
        <w:rPr>
          <w:rFonts w:ascii="Arial" w:hAnsi="Arial" w:cs="Arial"/>
          <w:sz w:val="24"/>
          <w:szCs w:val="24"/>
        </w:rPr>
        <w:t>vil</w:t>
      </w:r>
      <w:r w:rsidRPr="00B26D42" w:rsidR="009253AE">
        <w:rPr>
          <w:rFonts w:ascii="Arial" w:hAnsi="Arial" w:cs="Arial"/>
          <w:spacing w:val="23"/>
          <w:sz w:val="24"/>
          <w:szCs w:val="24"/>
        </w:rPr>
        <w:t xml:space="preserve"> </w:t>
      </w:r>
      <w:r w:rsidRPr="00B26D42" w:rsidR="009253AE">
        <w:rPr>
          <w:rFonts w:ascii="Arial" w:hAnsi="Arial" w:cs="Arial"/>
          <w:sz w:val="24"/>
          <w:szCs w:val="24"/>
        </w:rPr>
        <w:t>i</w:t>
      </w:r>
      <w:r w:rsidRPr="00B26D42" w:rsidR="009253AE">
        <w:rPr>
          <w:rFonts w:ascii="Arial" w:hAnsi="Arial" w:cs="Arial"/>
          <w:spacing w:val="7"/>
          <w:sz w:val="24"/>
          <w:szCs w:val="24"/>
        </w:rPr>
        <w:t xml:space="preserve"> </w:t>
      </w:r>
      <w:r w:rsidRPr="00B26D42" w:rsidR="009253AE">
        <w:rPr>
          <w:rFonts w:ascii="Arial" w:hAnsi="Arial" w:cs="Arial"/>
          <w:sz w:val="24"/>
          <w:szCs w:val="24"/>
        </w:rPr>
        <w:t>hospiteringsperioden</w:t>
      </w:r>
      <w:r w:rsidRPr="00B26D42" w:rsidR="009253AE">
        <w:rPr>
          <w:rFonts w:ascii="Arial" w:hAnsi="Arial" w:cs="Arial"/>
          <w:spacing w:val="53"/>
          <w:sz w:val="24"/>
          <w:szCs w:val="24"/>
        </w:rPr>
        <w:t xml:space="preserve"> </w:t>
      </w:r>
      <w:r w:rsidRPr="00B26D42" w:rsidR="009253AE">
        <w:rPr>
          <w:rFonts w:ascii="Arial" w:hAnsi="Arial" w:cs="Arial"/>
          <w:sz w:val="24"/>
          <w:szCs w:val="24"/>
        </w:rPr>
        <w:t>være</w:t>
      </w:r>
      <w:r w:rsidRPr="00B26D42" w:rsidR="009253AE">
        <w:rPr>
          <w:rFonts w:ascii="Arial" w:hAnsi="Arial" w:cs="Arial"/>
          <w:spacing w:val="12"/>
          <w:sz w:val="24"/>
          <w:szCs w:val="24"/>
        </w:rPr>
        <w:t xml:space="preserve"> </w:t>
      </w:r>
      <w:r w:rsidRPr="00B26D42" w:rsidR="009253AE">
        <w:rPr>
          <w:rFonts w:ascii="Arial" w:hAnsi="Arial" w:cs="Arial"/>
          <w:sz w:val="24"/>
          <w:szCs w:val="24"/>
        </w:rPr>
        <w:t>dekket</w:t>
      </w:r>
      <w:r w:rsidRPr="00B26D42" w:rsidR="009253AE">
        <w:rPr>
          <w:rFonts w:ascii="Arial" w:hAnsi="Arial" w:cs="Arial"/>
          <w:spacing w:val="27"/>
          <w:sz w:val="24"/>
          <w:szCs w:val="24"/>
        </w:rPr>
        <w:t xml:space="preserve"> </w:t>
      </w:r>
      <w:r w:rsidRPr="00B26D42" w:rsidR="009253AE">
        <w:rPr>
          <w:rFonts w:ascii="Arial" w:hAnsi="Arial" w:cs="Arial"/>
          <w:sz w:val="24"/>
          <w:szCs w:val="24"/>
        </w:rPr>
        <w:t>av</w:t>
      </w:r>
      <w:r w:rsidRPr="00B26D42" w:rsidR="009253AE">
        <w:rPr>
          <w:rFonts w:ascii="Arial" w:hAnsi="Arial" w:cs="Arial"/>
          <w:spacing w:val="12"/>
          <w:sz w:val="24"/>
          <w:szCs w:val="24"/>
        </w:rPr>
        <w:t xml:space="preserve"> </w:t>
      </w:r>
      <w:r w:rsidRPr="00B26D42" w:rsidR="009253AE">
        <w:rPr>
          <w:rFonts w:ascii="Arial" w:hAnsi="Arial" w:cs="Arial"/>
          <w:sz w:val="24"/>
          <w:szCs w:val="24"/>
        </w:rPr>
        <w:t>de</w:t>
      </w:r>
      <w:r w:rsidRPr="00B26D42" w:rsidR="009253AE">
        <w:rPr>
          <w:rFonts w:ascii="Arial" w:hAnsi="Arial" w:cs="Arial"/>
          <w:spacing w:val="8"/>
          <w:sz w:val="24"/>
          <w:szCs w:val="24"/>
        </w:rPr>
        <w:t xml:space="preserve"> </w:t>
      </w:r>
      <w:r w:rsidRPr="00B26D42" w:rsidR="009253AE">
        <w:rPr>
          <w:rFonts w:ascii="Arial" w:hAnsi="Arial" w:cs="Arial"/>
          <w:sz w:val="24"/>
          <w:szCs w:val="24"/>
        </w:rPr>
        <w:t>forsikringsordninger</w:t>
      </w:r>
      <w:r w:rsidRPr="00B26D42" w:rsidR="009253AE">
        <w:rPr>
          <w:rFonts w:ascii="Arial" w:hAnsi="Arial" w:cs="Arial"/>
          <w:spacing w:val="39"/>
          <w:sz w:val="24"/>
          <w:szCs w:val="24"/>
        </w:rPr>
        <w:t xml:space="preserve"> </w:t>
      </w:r>
      <w:r w:rsidRPr="00B26D42" w:rsidR="009253AE">
        <w:rPr>
          <w:rFonts w:ascii="Arial" w:hAnsi="Arial" w:cs="Arial"/>
          <w:sz w:val="24"/>
          <w:szCs w:val="24"/>
        </w:rPr>
        <w:t>som gjelder</w:t>
      </w:r>
      <w:r w:rsidRPr="00B26D42" w:rsidR="009253AE">
        <w:rPr>
          <w:rFonts w:ascii="Arial" w:hAnsi="Arial" w:cs="Arial"/>
          <w:spacing w:val="40"/>
          <w:sz w:val="24"/>
          <w:szCs w:val="24"/>
        </w:rPr>
        <w:t xml:space="preserve"> </w:t>
      </w:r>
      <w:r w:rsidRPr="00B26D42" w:rsidR="009253AE">
        <w:rPr>
          <w:rFonts w:ascii="Arial" w:hAnsi="Arial" w:cs="Arial"/>
          <w:sz w:val="24"/>
          <w:szCs w:val="24"/>
        </w:rPr>
        <w:t>for</w:t>
      </w:r>
      <w:r w:rsidRPr="00B26D42" w:rsidR="009253AE">
        <w:rPr>
          <w:rFonts w:ascii="Arial" w:hAnsi="Arial" w:cs="Arial"/>
          <w:spacing w:val="21"/>
          <w:sz w:val="24"/>
          <w:szCs w:val="24"/>
        </w:rPr>
        <w:t xml:space="preserve"> </w:t>
      </w:r>
      <w:r w:rsidRPr="00B26D42" w:rsidR="009253AE">
        <w:rPr>
          <w:rFonts w:ascii="Arial" w:hAnsi="Arial" w:cs="Arial"/>
          <w:sz w:val="24"/>
          <w:szCs w:val="24"/>
        </w:rPr>
        <w:t>de</w:t>
      </w:r>
      <w:r w:rsidRPr="00B26D42" w:rsidR="009253AE">
        <w:rPr>
          <w:rFonts w:ascii="Arial" w:hAnsi="Arial" w:cs="Arial"/>
          <w:spacing w:val="12"/>
          <w:sz w:val="24"/>
          <w:szCs w:val="24"/>
        </w:rPr>
        <w:t xml:space="preserve"> </w:t>
      </w:r>
      <w:r w:rsidRPr="00B26D42" w:rsidR="009253AE">
        <w:rPr>
          <w:rFonts w:ascii="Arial" w:hAnsi="Arial" w:cs="Arial"/>
          <w:sz w:val="24"/>
          <w:szCs w:val="24"/>
        </w:rPr>
        <w:t>statsansatte.</w:t>
      </w:r>
    </w:p>
    <w:p w:rsidRPr="00B26D42" w:rsidR="009253AE" w:rsidP="009253AE" w:rsidRDefault="009253AE" w14:paraId="23BDE0ED" w14:textId="77777777">
      <w:pPr>
        <w:widowControl w:val="0"/>
        <w:autoSpaceDE w:val="0"/>
        <w:autoSpaceDN w:val="0"/>
        <w:adjustRightInd w:val="0"/>
        <w:spacing w:after="0" w:line="264" w:lineRule="auto"/>
        <w:ind w:right="359"/>
        <w:rPr>
          <w:rFonts w:ascii="Arial" w:hAnsi="Arial" w:cs="Arial"/>
          <w:sz w:val="24"/>
          <w:szCs w:val="24"/>
        </w:rPr>
      </w:pPr>
    </w:p>
    <w:p w:rsidRPr="00B26D42" w:rsidR="009253AE" w:rsidP="009253AE" w:rsidRDefault="00635EF7" w14:paraId="466AA0A4" w14:textId="1EE7C9BC">
      <w:pPr>
        <w:widowControl w:val="0"/>
        <w:autoSpaceDE w:val="0"/>
        <w:autoSpaceDN w:val="0"/>
        <w:adjustRightInd w:val="0"/>
        <w:spacing w:after="0" w:line="264" w:lineRule="auto"/>
        <w:ind w:right="338" w:firstLine="1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Pr="00B26D42" w:rsidR="009253AE">
        <w:rPr>
          <w:rFonts w:ascii="Arial" w:hAnsi="Arial" w:cs="Arial"/>
          <w:b/>
          <w:sz w:val="24"/>
          <w:szCs w:val="24"/>
        </w:rPr>
        <w:t xml:space="preserve">. </w:t>
      </w:r>
      <w:r w:rsidR="00D4080F">
        <w:rPr>
          <w:rFonts w:ascii="Arial" w:hAnsi="Arial" w:cs="Arial"/>
          <w:b/>
          <w:sz w:val="24"/>
          <w:szCs w:val="24"/>
        </w:rPr>
        <w:t xml:space="preserve">Mottakende virksomhets </w:t>
      </w:r>
      <w:r w:rsidRPr="00B26D42" w:rsidR="009253AE">
        <w:rPr>
          <w:rFonts w:ascii="Arial" w:hAnsi="Arial" w:cs="Arial"/>
          <w:b/>
          <w:sz w:val="24"/>
          <w:szCs w:val="24"/>
        </w:rPr>
        <w:t xml:space="preserve">ansvar </w:t>
      </w:r>
    </w:p>
    <w:p w:rsidR="00D56579" w:rsidP="000A3E07" w:rsidRDefault="00D56579" w14:paraId="4BE8CB86" w14:textId="799CE936">
      <w:pPr>
        <w:widowControl w:val="0"/>
        <w:autoSpaceDE w:val="0"/>
        <w:autoSpaceDN w:val="0"/>
        <w:adjustRightInd w:val="0"/>
        <w:spacing w:after="0" w:line="264" w:lineRule="auto"/>
        <w:ind w:right="338" w:firstLine="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(Mottakende virksomhet) må tilrettelegge for nødvendige tilganger og utstyr slik at oppgaver kan utføres på forsvarlig måte</w:t>
      </w:r>
      <w:r>
        <w:rPr>
          <w:rFonts w:ascii="Arial" w:hAnsi="Arial" w:cs="Arial"/>
          <w:sz w:val="24"/>
          <w:szCs w:val="24"/>
        </w:rPr>
        <w:t>.</w:t>
      </w:r>
    </w:p>
    <w:p w:rsidR="00D56579" w:rsidP="000A3E07" w:rsidRDefault="00D56579" w14:paraId="476A8978" w14:textId="77777777">
      <w:pPr>
        <w:widowControl w:val="0"/>
        <w:autoSpaceDE w:val="0"/>
        <w:autoSpaceDN w:val="0"/>
        <w:adjustRightInd w:val="0"/>
        <w:spacing w:after="0" w:line="264" w:lineRule="auto"/>
        <w:ind w:right="338" w:firstLine="14"/>
        <w:rPr>
          <w:rFonts w:ascii="Arial" w:hAnsi="Arial" w:cs="Arial"/>
          <w:sz w:val="24"/>
          <w:szCs w:val="24"/>
        </w:rPr>
      </w:pPr>
    </w:p>
    <w:p w:rsidR="005372E2" w:rsidP="000A3E07" w:rsidRDefault="00D4080F" w14:paraId="081505AC" w14:textId="3CD4B683">
      <w:pPr>
        <w:widowControl w:val="0"/>
        <w:autoSpaceDE w:val="0"/>
        <w:autoSpaceDN w:val="0"/>
        <w:adjustRightInd w:val="0"/>
        <w:spacing w:after="0" w:line="264" w:lineRule="auto"/>
        <w:ind w:right="338" w:firstLine="14"/>
        <w:rPr>
          <w:rFonts w:ascii="Arial" w:hAnsi="Arial" w:cs="Arial"/>
          <w:spacing w:val="2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(Mottakende virksomhet)</w:t>
      </w:r>
      <w:r w:rsidRPr="00B26D42" w:rsidR="009253AE">
        <w:rPr>
          <w:rFonts w:ascii="Arial" w:hAnsi="Arial" w:cs="Arial"/>
          <w:sz w:val="24"/>
          <w:szCs w:val="24"/>
        </w:rPr>
        <w:t xml:space="preserve"> vil</w:t>
      </w:r>
      <w:r w:rsidRPr="00B26D42" w:rsidR="009253AE">
        <w:rPr>
          <w:rFonts w:ascii="Arial" w:hAnsi="Arial" w:cs="Arial"/>
          <w:spacing w:val="18"/>
          <w:sz w:val="24"/>
          <w:szCs w:val="24"/>
        </w:rPr>
        <w:t xml:space="preserve"> </w:t>
      </w:r>
      <w:r w:rsidRPr="00B26D42" w:rsidR="009253AE">
        <w:rPr>
          <w:rFonts w:ascii="Arial" w:hAnsi="Arial" w:cs="Arial"/>
          <w:sz w:val="24"/>
          <w:szCs w:val="24"/>
        </w:rPr>
        <w:t>i</w:t>
      </w:r>
      <w:r w:rsidRPr="00B26D42" w:rsidR="009253AE">
        <w:rPr>
          <w:rFonts w:ascii="Arial" w:hAnsi="Arial" w:cs="Arial"/>
          <w:spacing w:val="9"/>
          <w:sz w:val="24"/>
          <w:szCs w:val="24"/>
        </w:rPr>
        <w:t xml:space="preserve"> </w:t>
      </w:r>
      <w:r w:rsidRPr="00B26D42" w:rsidR="009253AE">
        <w:rPr>
          <w:rFonts w:ascii="Arial" w:hAnsi="Arial" w:cs="Arial"/>
          <w:sz w:val="24"/>
          <w:szCs w:val="24"/>
        </w:rPr>
        <w:t>hospiteringsperioden</w:t>
      </w:r>
      <w:r w:rsidRPr="00B26D42" w:rsidR="009253AE">
        <w:rPr>
          <w:rFonts w:ascii="Arial" w:hAnsi="Arial" w:cs="Arial"/>
          <w:spacing w:val="24"/>
          <w:sz w:val="24"/>
          <w:szCs w:val="24"/>
        </w:rPr>
        <w:t xml:space="preserve"> </w:t>
      </w:r>
      <w:r w:rsidRPr="00B26D42" w:rsidR="009253AE">
        <w:rPr>
          <w:rFonts w:ascii="Arial" w:hAnsi="Arial" w:cs="Arial"/>
          <w:sz w:val="24"/>
          <w:szCs w:val="24"/>
        </w:rPr>
        <w:t>være</w:t>
      </w:r>
      <w:r w:rsidRPr="00B26D42" w:rsidR="009253AE">
        <w:rPr>
          <w:rFonts w:ascii="Arial" w:hAnsi="Arial" w:cs="Arial"/>
          <w:spacing w:val="21"/>
          <w:sz w:val="24"/>
          <w:szCs w:val="24"/>
        </w:rPr>
        <w:t xml:space="preserve"> </w:t>
      </w:r>
      <w:r w:rsidRPr="00B26D42" w:rsidR="009253AE">
        <w:rPr>
          <w:rFonts w:ascii="Arial" w:hAnsi="Arial" w:cs="Arial"/>
          <w:sz w:val="24"/>
          <w:szCs w:val="24"/>
        </w:rPr>
        <w:t>ansvarlig</w:t>
      </w:r>
      <w:r w:rsidRPr="00B26D42" w:rsidR="009253AE">
        <w:rPr>
          <w:rFonts w:ascii="Arial" w:hAnsi="Arial" w:cs="Arial"/>
          <w:spacing w:val="9"/>
          <w:sz w:val="24"/>
          <w:szCs w:val="24"/>
        </w:rPr>
        <w:t xml:space="preserve"> </w:t>
      </w:r>
      <w:r w:rsidRPr="00B26D42" w:rsidR="009253AE">
        <w:rPr>
          <w:rFonts w:ascii="Arial" w:hAnsi="Arial" w:cs="Arial"/>
          <w:sz w:val="24"/>
          <w:szCs w:val="24"/>
        </w:rPr>
        <w:t>for</w:t>
      </w:r>
      <w:r w:rsidRPr="00B26D42" w:rsidR="009253AE">
        <w:rPr>
          <w:rFonts w:ascii="Arial" w:hAnsi="Arial" w:cs="Arial"/>
          <w:spacing w:val="2"/>
          <w:sz w:val="24"/>
          <w:szCs w:val="24"/>
        </w:rPr>
        <w:t xml:space="preserve"> </w:t>
      </w:r>
      <w:r w:rsidRPr="00B26D42" w:rsidR="009253AE">
        <w:rPr>
          <w:rFonts w:ascii="Arial" w:hAnsi="Arial" w:cs="Arial"/>
          <w:sz w:val="24"/>
          <w:szCs w:val="24"/>
        </w:rPr>
        <w:t>det</w:t>
      </w:r>
      <w:r w:rsidRPr="00B26D42" w:rsidR="009253AE">
        <w:rPr>
          <w:rFonts w:ascii="Arial" w:hAnsi="Arial" w:cs="Arial"/>
          <w:spacing w:val="19"/>
          <w:sz w:val="24"/>
          <w:szCs w:val="24"/>
        </w:rPr>
        <w:t xml:space="preserve"> </w:t>
      </w:r>
      <w:r w:rsidRPr="00B26D42" w:rsidR="009253AE">
        <w:rPr>
          <w:rFonts w:ascii="Arial" w:hAnsi="Arial" w:cs="Arial"/>
          <w:sz w:val="24"/>
          <w:szCs w:val="24"/>
        </w:rPr>
        <w:t>arbeidet hospitanten</w:t>
      </w:r>
      <w:r w:rsidRPr="00B26D42" w:rsidR="009253AE">
        <w:rPr>
          <w:rFonts w:ascii="Arial" w:hAnsi="Arial" w:cs="Arial"/>
          <w:spacing w:val="42"/>
          <w:sz w:val="24"/>
          <w:szCs w:val="24"/>
        </w:rPr>
        <w:t xml:space="preserve"> </w:t>
      </w:r>
      <w:r w:rsidRPr="00B26D42" w:rsidR="009253AE">
        <w:rPr>
          <w:rFonts w:ascii="Arial" w:hAnsi="Arial" w:cs="Arial"/>
          <w:sz w:val="24"/>
          <w:szCs w:val="24"/>
        </w:rPr>
        <w:t>utfører,</w:t>
      </w:r>
      <w:r w:rsidRPr="00B26D42" w:rsidR="009253AE">
        <w:rPr>
          <w:rFonts w:ascii="Arial" w:hAnsi="Arial" w:cs="Arial"/>
          <w:spacing w:val="33"/>
          <w:sz w:val="24"/>
          <w:szCs w:val="24"/>
        </w:rPr>
        <w:t xml:space="preserve"> </w:t>
      </w:r>
      <w:r w:rsidRPr="008B5CE9" w:rsidR="009253AE">
        <w:rPr>
          <w:rFonts w:ascii="Arial" w:hAnsi="Arial" w:cs="Arial"/>
          <w:sz w:val="24"/>
          <w:szCs w:val="24"/>
        </w:rPr>
        <w:t>og</w:t>
      </w:r>
      <w:r w:rsidRPr="008B5CE9" w:rsidR="009253AE">
        <w:rPr>
          <w:rFonts w:ascii="Arial" w:hAnsi="Arial" w:cs="Arial"/>
          <w:spacing w:val="13"/>
          <w:sz w:val="24"/>
          <w:szCs w:val="24"/>
        </w:rPr>
        <w:t xml:space="preserve"> </w:t>
      </w:r>
      <w:r w:rsidRPr="008B5CE9" w:rsidR="009253AE">
        <w:rPr>
          <w:rFonts w:ascii="Arial" w:hAnsi="Arial" w:cs="Arial"/>
          <w:sz w:val="24"/>
          <w:szCs w:val="24"/>
        </w:rPr>
        <w:t>for</w:t>
      </w:r>
      <w:r w:rsidRPr="008B5CE9" w:rsidR="009253AE">
        <w:rPr>
          <w:rFonts w:ascii="Arial" w:hAnsi="Arial" w:cs="Arial"/>
          <w:spacing w:val="4"/>
          <w:sz w:val="24"/>
          <w:szCs w:val="24"/>
        </w:rPr>
        <w:t xml:space="preserve"> </w:t>
      </w:r>
      <w:r w:rsidRPr="008B5CE9" w:rsidR="009253AE">
        <w:rPr>
          <w:rFonts w:ascii="Arial" w:hAnsi="Arial" w:cs="Arial"/>
          <w:sz w:val="24"/>
          <w:szCs w:val="24"/>
        </w:rPr>
        <w:t>eventuelle</w:t>
      </w:r>
      <w:r w:rsidRPr="008B5CE9" w:rsidR="009253AE">
        <w:rPr>
          <w:rFonts w:ascii="Arial" w:hAnsi="Arial" w:cs="Arial"/>
          <w:spacing w:val="32"/>
          <w:sz w:val="24"/>
          <w:szCs w:val="24"/>
        </w:rPr>
        <w:t xml:space="preserve"> </w:t>
      </w:r>
      <w:r w:rsidRPr="008B5CE9" w:rsidR="009253AE">
        <w:rPr>
          <w:rFonts w:ascii="Arial" w:hAnsi="Arial" w:cs="Arial"/>
          <w:sz w:val="24"/>
          <w:szCs w:val="24"/>
        </w:rPr>
        <w:t>skadevirkninger</w:t>
      </w:r>
      <w:r w:rsidRPr="008B5CE9" w:rsidR="009253AE">
        <w:rPr>
          <w:rFonts w:ascii="Arial" w:hAnsi="Arial" w:cs="Arial"/>
          <w:spacing w:val="29"/>
          <w:sz w:val="24"/>
          <w:szCs w:val="24"/>
        </w:rPr>
        <w:t xml:space="preserve"> </w:t>
      </w:r>
      <w:r w:rsidRPr="008B5CE9" w:rsidR="009253AE">
        <w:rPr>
          <w:rFonts w:ascii="Arial" w:hAnsi="Arial" w:cs="Arial"/>
          <w:sz w:val="24"/>
          <w:szCs w:val="24"/>
        </w:rPr>
        <w:t>som</w:t>
      </w:r>
      <w:r w:rsidRPr="008B5CE9" w:rsidR="009253AE">
        <w:rPr>
          <w:rFonts w:ascii="Arial" w:hAnsi="Arial" w:cs="Arial"/>
          <w:spacing w:val="29"/>
          <w:sz w:val="24"/>
          <w:szCs w:val="24"/>
        </w:rPr>
        <w:t xml:space="preserve"> </w:t>
      </w:r>
      <w:r w:rsidRPr="008B5CE9" w:rsidR="009253AE">
        <w:rPr>
          <w:rFonts w:ascii="Arial" w:hAnsi="Arial" w:cs="Arial"/>
          <w:sz w:val="24"/>
          <w:szCs w:val="24"/>
        </w:rPr>
        <w:t>måtte</w:t>
      </w:r>
      <w:r w:rsidRPr="008B5CE9" w:rsidR="009253AE">
        <w:rPr>
          <w:rFonts w:ascii="Arial" w:hAnsi="Arial" w:cs="Arial"/>
          <w:spacing w:val="14"/>
          <w:sz w:val="24"/>
          <w:szCs w:val="24"/>
        </w:rPr>
        <w:t xml:space="preserve"> </w:t>
      </w:r>
      <w:r w:rsidRPr="008B5CE9" w:rsidR="009253AE">
        <w:rPr>
          <w:rFonts w:ascii="Arial" w:hAnsi="Arial" w:cs="Arial"/>
          <w:sz w:val="24"/>
          <w:szCs w:val="24"/>
        </w:rPr>
        <w:t>følge</w:t>
      </w:r>
      <w:r w:rsidRPr="008B5CE9" w:rsidR="009253AE">
        <w:rPr>
          <w:rFonts w:ascii="Arial" w:hAnsi="Arial" w:cs="Arial"/>
          <w:spacing w:val="15"/>
          <w:sz w:val="24"/>
          <w:szCs w:val="24"/>
        </w:rPr>
        <w:t xml:space="preserve"> </w:t>
      </w:r>
      <w:r w:rsidRPr="008B5CE9" w:rsidR="009253AE">
        <w:rPr>
          <w:rFonts w:ascii="Arial" w:hAnsi="Arial" w:cs="Arial"/>
          <w:sz w:val="24"/>
          <w:szCs w:val="24"/>
        </w:rPr>
        <w:t>av</w:t>
      </w:r>
      <w:r w:rsidRPr="008B5CE9" w:rsidR="009253AE">
        <w:rPr>
          <w:rFonts w:ascii="Arial" w:hAnsi="Arial" w:cs="Arial"/>
          <w:spacing w:val="9"/>
          <w:sz w:val="24"/>
          <w:szCs w:val="24"/>
        </w:rPr>
        <w:t xml:space="preserve"> </w:t>
      </w:r>
      <w:r w:rsidRPr="008B5CE9" w:rsidR="009253AE">
        <w:rPr>
          <w:rFonts w:ascii="Arial" w:hAnsi="Arial" w:cs="Arial"/>
          <w:sz w:val="24"/>
          <w:szCs w:val="24"/>
        </w:rPr>
        <w:t>dette.</w:t>
      </w:r>
      <w:r w:rsidRPr="008B5CE9" w:rsidR="009253AE">
        <w:rPr>
          <w:rFonts w:ascii="Arial" w:hAnsi="Arial" w:cs="Arial"/>
          <w:spacing w:val="22"/>
          <w:sz w:val="24"/>
          <w:szCs w:val="24"/>
        </w:rPr>
        <w:t xml:space="preserve"> </w:t>
      </w:r>
    </w:p>
    <w:p w:rsidR="00F90941" w:rsidP="00F90941" w:rsidRDefault="00F90941" w14:paraId="1362D304" w14:textId="77777777">
      <w:pPr>
        <w:widowControl w:val="0"/>
        <w:autoSpaceDE w:val="0"/>
        <w:autoSpaceDN w:val="0"/>
        <w:adjustRightInd w:val="0"/>
        <w:spacing w:after="0" w:line="264" w:lineRule="auto"/>
        <w:ind w:right="338"/>
        <w:rPr>
          <w:rFonts w:ascii="Arial" w:hAnsi="Arial" w:cs="Arial"/>
          <w:spacing w:val="22"/>
          <w:sz w:val="24"/>
          <w:szCs w:val="24"/>
        </w:rPr>
      </w:pPr>
    </w:p>
    <w:p w:rsidRPr="000A3E07" w:rsidR="000A3E07" w:rsidP="00F90941" w:rsidRDefault="00F90941" w14:paraId="04C0CD86" w14:textId="69C595E4">
      <w:pPr>
        <w:widowControl w:val="0"/>
        <w:autoSpaceDE w:val="0"/>
        <w:autoSpaceDN w:val="0"/>
        <w:adjustRightInd w:val="0"/>
        <w:spacing w:after="0" w:line="264" w:lineRule="auto"/>
        <w:ind w:right="3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2"/>
          <w:sz w:val="24"/>
          <w:szCs w:val="24"/>
        </w:rPr>
        <w:t>(Avgivende virksomhet)</w:t>
      </w:r>
      <w:r w:rsidRPr="00B26D42" w:rsidR="009253AE">
        <w:rPr>
          <w:rFonts w:ascii="Arial" w:hAnsi="Arial" w:cs="Arial"/>
          <w:spacing w:val="35"/>
          <w:sz w:val="24"/>
          <w:szCs w:val="24"/>
        </w:rPr>
        <w:t xml:space="preserve"> </w:t>
      </w:r>
      <w:r w:rsidRPr="00B26D42" w:rsidR="009253AE">
        <w:rPr>
          <w:rFonts w:ascii="Arial" w:hAnsi="Arial" w:cs="Arial"/>
          <w:sz w:val="24"/>
          <w:szCs w:val="24"/>
        </w:rPr>
        <w:t>har</w:t>
      </w:r>
      <w:r w:rsidRPr="00B26D42" w:rsidR="009253AE">
        <w:rPr>
          <w:rFonts w:ascii="Arial" w:hAnsi="Arial" w:cs="Arial"/>
          <w:spacing w:val="23"/>
          <w:sz w:val="24"/>
          <w:szCs w:val="24"/>
        </w:rPr>
        <w:t xml:space="preserve"> </w:t>
      </w:r>
      <w:r w:rsidRPr="00B26D42" w:rsidR="009253AE">
        <w:rPr>
          <w:rFonts w:ascii="Arial" w:hAnsi="Arial" w:cs="Arial"/>
          <w:sz w:val="24"/>
          <w:szCs w:val="24"/>
        </w:rPr>
        <w:t>et</w:t>
      </w:r>
      <w:r w:rsidRPr="00B26D42" w:rsidR="009253AE">
        <w:rPr>
          <w:rFonts w:ascii="Arial" w:hAnsi="Arial" w:cs="Arial"/>
          <w:spacing w:val="8"/>
          <w:sz w:val="24"/>
          <w:szCs w:val="24"/>
        </w:rPr>
        <w:t xml:space="preserve"> </w:t>
      </w:r>
      <w:r w:rsidRPr="00B26D42" w:rsidR="009253AE">
        <w:rPr>
          <w:rFonts w:ascii="Arial" w:hAnsi="Arial" w:cs="Arial"/>
          <w:sz w:val="24"/>
          <w:szCs w:val="24"/>
        </w:rPr>
        <w:t>særlig</w:t>
      </w:r>
      <w:r w:rsidRPr="00B26D42" w:rsidR="009253AE">
        <w:rPr>
          <w:rFonts w:ascii="Arial" w:hAnsi="Arial" w:cs="Arial"/>
          <w:spacing w:val="19"/>
          <w:sz w:val="24"/>
          <w:szCs w:val="24"/>
        </w:rPr>
        <w:t xml:space="preserve"> </w:t>
      </w:r>
      <w:r w:rsidRPr="00B26D42" w:rsidR="009253AE">
        <w:rPr>
          <w:rFonts w:ascii="Arial" w:hAnsi="Arial" w:cs="Arial"/>
          <w:sz w:val="24"/>
          <w:szCs w:val="24"/>
        </w:rPr>
        <w:t>ansvar</w:t>
      </w:r>
      <w:r w:rsidRPr="00B26D42" w:rsidR="009253AE">
        <w:rPr>
          <w:rFonts w:ascii="Arial" w:hAnsi="Arial" w:cs="Arial"/>
          <w:spacing w:val="22"/>
          <w:sz w:val="24"/>
          <w:szCs w:val="24"/>
        </w:rPr>
        <w:t xml:space="preserve"> </w:t>
      </w:r>
      <w:r w:rsidRPr="00B26D42" w:rsidR="009253AE">
        <w:rPr>
          <w:rFonts w:ascii="Arial" w:hAnsi="Arial" w:cs="Arial"/>
          <w:sz w:val="24"/>
          <w:szCs w:val="24"/>
        </w:rPr>
        <w:t>for</w:t>
      </w:r>
      <w:r w:rsidRPr="00B26D42" w:rsidR="009253AE">
        <w:rPr>
          <w:rFonts w:ascii="Arial" w:hAnsi="Arial" w:cs="Arial"/>
          <w:spacing w:val="11"/>
          <w:sz w:val="24"/>
          <w:szCs w:val="24"/>
        </w:rPr>
        <w:t xml:space="preserve"> </w:t>
      </w:r>
      <w:r w:rsidRPr="00B26D42" w:rsidR="009253AE">
        <w:rPr>
          <w:rFonts w:ascii="Arial" w:hAnsi="Arial" w:cs="Arial"/>
          <w:sz w:val="24"/>
          <w:szCs w:val="24"/>
        </w:rPr>
        <w:t>å</w:t>
      </w:r>
      <w:r w:rsidRPr="00B26D42" w:rsidR="009253AE">
        <w:rPr>
          <w:rFonts w:ascii="Arial" w:hAnsi="Arial" w:cs="Arial"/>
          <w:spacing w:val="6"/>
          <w:sz w:val="24"/>
          <w:szCs w:val="24"/>
        </w:rPr>
        <w:t xml:space="preserve"> </w:t>
      </w:r>
      <w:r w:rsidRPr="00B26D42" w:rsidR="009253AE">
        <w:rPr>
          <w:rFonts w:ascii="Arial" w:hAnsi="Arial" w:cs="Arial"/>
          <w:sz w:val="24"/>
          <w:szCs w:val="24"/>
        </w:rPr>
        <w:t>legge</w:t>
      </w:r>
      <w:r w:rsidRPr="00B26D42" w:rsidR="009253AE">
        <w:rPr>
          <w:rFonts w:ascii="Arial" w:hAnsi="Arial" w:cs="Arial"/>
          <w:spacing w:val="12"/>
          <w:sz w:val="24"/>
          <w:szCs w:val="24"/>
        </w:rPr>
        <w:t xml:space="preserve"> </w:t>
      </w:r>
      <w:r w:rsidRPr="00B26D42" w:rsidR="009253AE">
        <w:rPr>
          <w:rFonts w:ascii="Arial" w:hAnsi="Arial" w:cs="Arial"/>
          <w:sz w:val="24"/>
          <w:szCs w:val="24"/>
        </w:rPr>
        <w:t>arbeidsforho</w:t>
      </w:r>
      <w:r w:rsidRPr="00B26D42" w:rsidR="009253AE">
        <w:rPr>
          <w:rFonts w:ascii="Arial" w:hAnsi="Arial" w:cs="Arial"/>
          <w:spacing w:val="1"/>
          <w:sz w:val="24"/>
          <w:szCs w:val="24"/>
        </w:rPr>
        <w:t>ld</w:t>
      </w:r>
      <w:r w:rsidRPr="00B26D42" w:rsidR="009253AE">
        <w:rPr>
          <w:rFonts w:ascii="Arial" w:hAnsi="Arial" w:cs="Arial"/>
          <w:sz w:val="24"/>
          <w:szCs w:val="24"/>
        </w:rPr>
        <w:t>ene</w:t>
      </w:r>
      <w:r w:rsidRPr="00B26D42" w:rsidR="009253AE">
        <w:rPr>
          <w:rFonts w:ascii="Arial" w:hAnsi="Arial" w:cs="Arial"/>
          <w:spacing w:val="12"/>
          <w:sz w:val="24"/>
          <w:szCs w:val="24"/>
        </w:rPr>
        <w:t xml:space="preserve"> </w:t>
      </w:r>
      <w:r w:rsidRPr="00B26D42" w:rsidR="009253AE">
        <w:rPr>
          <w:rFonts w:ascii="Arial" w:hAnsi="Arial" w:cs="Arial"/>
          <w:sz w:val="24"/>
          <w:szCs w:val="24"/>
        </w:rPr>
        <w:t>til</w:t>
      </w:r>
      <w:r w:rsidRPr="00B26D42" w:rsidR="009253AE">
        <w:rPr>
          <w:rFonts w:ascii="Arial" w:hAnsi="Arial" w:cs="Arial"/>
          <w:spacing w:val="27"/>
          <w:sz w:val="24"/>
          <w:szCs w:val="24"/>
        </w:rPr>
        <w:t xml:space="preserve"> </w:t>
      </w:r>
      <w:r w:rsidRPr="00B26D42" w:rsidR="009253AE">
        <w:rPr>
          <w:rFonts w:ascii="Arial" w:hAnsi="Arial" w:cs="Arial"/>
          <w:sz w:val="24"/>
          <w:szCs w:val="24"/>
        </w:rPr>
        <w:t>rette</w:t>
      </w:r>
      <w:r w:rsidRPr="00B26D42" w:rsidR="009253AE">
        <w:rPr>
          <w:rFonts w:ascii="Arial" w:hAnsi="Arial" w:cs="Arial"/>
          <w:spacing w:val="24"/>
          <w:sz w:val="24"/>
          <w:szCs w:val="24"/>
        </w:rPr>
        <w:t xml:space="preserve"> </w:t>
      </w:r>
      <w:r w:rsidRPr="00B26D42" w:rsidR="009253AE">
        <w:rPr>
          <w:rFonts w:ascii="Arial" w:hAnsi="Arial" w:cs="Arial"/>
          <w:sz w:val="24"/>
          <w:szCs w:val="24"/>
        </w:rPr>
        <w:t>for å unngå feil og skade.</w:t>
      </w:r>
    </w:p>
    <w:p w:rsidRPr="00B26D42" w:rsidR="009253AE" w:rsidP="009253AE" w:rsidRDefault="009253AE" w14:paraId="6662230F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Pr="00B26D42" w:rsidR="009253AE" w:rsidP="009253AE" w:rsidRDefault="009253AE" w14:paraId="5DE7F201" w14:textId="77777777">
      <w:pPr>
        <w:widowControl w:val="0"/>
        <w:autoSpaceDE w:val="0"/>
        <w:autoSpaceDN w:val="0"/>
        <w:adjustRightInd w:val="0"/>
        <w:spacing w:after="0" w:line="252" w:lineRule="auto"/>
        <w:ind w:right="187" w:firstLine="7"/>
        <w:rPr>
          <w:rFonts w:ascii="Arial" w:hAnsi="Arial" w:cs="Arial"/>
          <w:sz w:val="24"/>
          <w:szCs w:val="24"/>
        </w:rPr>
      </w:pPr>
      <w:r w:rsidRPr="00B26D42">
        <w:rPr>
          <w:rFonts w:ascii="Arial" w:hAnsi="Arial" w:cs="Arial"/>
          <w:b/>
          <w:sz w:val="24"/>
          <w:szCs w:val="24"/>
        </w:rPr>
        <w:t>1</w:t>
      </w:r>
      <w:r w:rsidR="00635EF7">
        <w:rPr>
          <w:rFonts w:ascii="Arial" w:hAnsi="Arial" w:cs="Arial"/>
          <w:b/>
          <w:sz w:val="24"/>
          <w:szCs w:val="24"/>
        </w:rPr>
        <w:t>0</w:t>
      </w:r>
      <w:r w:rsidR="00536ACD">
        <w:rPr>
          <w:rFonts w:ascii="Arial" w:hAnsi="Arial" w:cs="Arial"/>
          <w:b/>
          <w:sz w:val="24"/>
          <w:szCs w:val="24"/>
        </w:rPr>
        <w:t>.</w:t>
      </w:r>
      <w:r w:rsidRPr="00B26D42">
        <w:rPr>
          <w:rFonts w:ascii="Arial" w:hAnsi="Arial" w:cs="Arial"/>
          <w:b/>
          <w:sz w:val="24"/>
          <w:szCs w:val="24"/>
        </w:rPr>
        <w:t xml:space="preserve">  Oppsigelse av hospiteringsavtalen</w:t>
      </w:r>
    </w:p>
    <w:p w:rsidRPr="00B26D42" w:rsidR="009253AE" w:rsidP="009253AE" w:rsidRDefault="009253AE" w14:paraId="263BFE5C" w14:textId="744FFFC4">
      <w:pPr>
        <w:widowControl w:val="0"/>
        <w:autoSpaceDE w:val="0"/>
        <w:autoSpaceDN w:val="0"/>
        <w:adjustRightInd w:val="0"/>
        <w:spacing w:after="0" w:line="252" w:lineRule="auto"/>
        <w:ind w:right="187" w:firstLine="7"/>
        <w:rPr>
          <w:rFonts w:ascii="Arial" w:hAnsi="Arial" w:cs="Arial"/>
          <w:sz w:val="24"/>
          <w:szCs w:val="24"/>
        </w:rPr>
      </w:pPr>
      <w:r w:rsidRPr="00B26D42">
        <w:rPr>
          <w:rFonts w:ascii="Arial" w:hAnsi="Arial" w:cs="Arial"/>
          <w:sz w:val="24"/>
          <w:szCs w:val="24"/>
        </w:rPr>
        <w:t xml:space="preserve">Avtalen om hospitering kan sies opp fra hver av virksomhetene med </w:t>
      </w:r>
      <w:r w:rsidR="00786F4F">
        <w:rPr>
          <w:rFonts w:ascii="Arial" w:hAnsi="Arial" w:cs="Arial"/>
          <w:sz w:val="24"/>
          <w:szCs w:val="24"/>
        </w:rPr>
        <w:t>14 dagers</w:t>
      </w:r>
      <w:r w:rsidRPr="00B26D42">
        <w:rPr>
          <w:rFonts w:ascii="Arial" w:hAnsi="Arial" w:cs="Arial"/>
          <w:sz w:val="24"/>
          <w:szCs w:val="24"/>
        </w:rPr>
        <w:t xml:space="preserve"> varsel. Avtalen kan sies opp med øyeblikkelig virkning dersom </w:t>
      </w:r>
      <w:r w:rsidR="00A8760E">
        <w:rPr>
          <w:rFonts w:ascii="Arial" w:hAnsi="Arial" w:cs="Arial"/>
          <w:sz w:val="24"/>
          <w:szCs w:val="24"/>
        </w:rPr>
        <w:t>lærlingen</w:t>
      </w:r>
      <w:r w:rsidRPr="00B26D42">
        <w:rPr>
          <w:rFonts w:ascii="Arial" w:hAnsi="Arial" w:cs="Arial"/>
          <w:sz w:val="24"/>
          <w:szCs w:val="24"/>
        </w:rPr>
        <w:t xml:space="preserve">, </w:t>
      </w:r>
      <w:r w:rsidR="00A8760E">
        <w:rPr>
          <w:rFonts w:ascii="Arial" w:hAnsi="Arial" w:cs="Arial"/>
          <w:sz w:val="24"/>
          <w:szCs w:val="24"/>
        </w:rPr>
        <w:t>(avgivende virksomhet)</w:t>
      </w:r>
      <w:r w:rsidRPr="00B26D42">
        <w:rPr>
          <w:rFonts w:ascii="Arial" w:hAnsi="Arial" w:cs="Arial"/>
          <w:sz w:val="24"/>
          <w:szCs w:val="24"/>
        </w:rPr>
        <w:t xml:space="preserve"> eller </w:t>
      </w:r>
      <w:r w:rsidR="00A8760E">
        <w:rPr>
          <w:rFonts w:ascii="Arial" w:hAnsi="Arial" w:cs="Arial"/>
          <w:sz w:val="24"/>
          <w:szCs w:val="24"/>
        </w:rPr>
        <w:t>(mottakende virksomhet)</w:t>
      </w:r>
      <w:r w:rsidRPr="00B26D42">
        <w:rPr>
          <w:rFonts w:ascii="Arial" w:hAnsi="Arial" w:cs="Arial"/>
          <w:sz w:val="24"/>
          <w:szCs w:val="24"/>
        </w:rPr>
        <w:t xml:space="preserve"> gjør seg skyldig i grovt pliktbrudd eller annet vesentlig mislighold av avtalen.</w:t>
      </w:r>
    </w:p>
    <w:p w:rsidRPr="00B26D42" w:rsidR="009253AE" w:rsidP="009253AE" w:rsidRDefault="009253AE" w14:paraId="6699DBC6" w14:textId="77777777">
      <w:pPr>
        <w:widowControl w:val="0"/>
        <w:autoSpaceDE w:val="0"/>
        <w:autoSpaceDN w:val="0"/>
        <w:adjustRightInd w:val="0"/>
        <w:spacing w:after="0" w:line="252" w:lineRule="auto"/>
        <w:ind w:right="187" w:firstLine="7"/>
        <w:rPr>
          <w:rFonts w:ascii="Arial" w:hAnsi="Arial" w:cs="Arial"/>
          <w:sz w:val="24"/>
          <w:szCs w:val="24"/>
        </w:rPr>
      </w:pPr>
    </w:p>
    <w:p w:rsidRPr="00B26D42" w:rsidR="009253AE" w:rsidP="009253AE" w:rsidRDefault="009253AE" w14:paraId="3791184B" w14:textId="77777777">
      <w:pPr>
        <w:widowControl w:val="0"/>
        <w:autoSpaceDE w:val="0"/>
        <w:autoSpaceDN w:val="0"/>
        <w:adjustRightInd w:val="0"/>
        <w:spacing w:after="0" w:line="252" w:lineRule="auto"/>
        <w:ind w:right="187" w:firstLine="7"/>
        <w:rPr>
          <w:rFonts w:ascii="Arial" w:hAnsi="Arial" w:cs="Arial"/>
          <w:b/>
          <w:sz w:val="24"/>
          <w:szCs w:val="24"/>
        </w:rPr>
      </w:pPr>
      <w:r w:rsidRPr="00B26D42">
        <w:rPr>
          <w:rFonts w:ascii="Arial" w:hAnsi="Arial" w:cs="Arial"/>
          <w:b/>
          <w:sz w:val="24"/>
          <w:szCs w:val="24"/>
        </w:rPr>
        <w:t>1</w:t>
      </w:r>
      <w:r w:rsidR="00635EF7">
        <w:rPr>
          <w:rFonts w:ascii="Arial" w:hAnsi="Arial" w:cs="Arial"/>
          <w:b/>
          <w:sz w:val="24"/>
          <w:szCs w:val="24"/>
        </w:rPr>
        <w:t>1</w:t>
      </w:r>
      <w:r w:rsidRPr="00B26D42">
        <w:rPr>
          <w:rFonts w:ascii="Arial" w:hAnsi="Arial" w:cs="Arial"/>
          <w:b/>
          <w:sz w:val="24"/>
          <w:szCs w:val="24"/>
        </w:rPr>
        <w:t xml:space="preserve">. Endring av avtalen </w:t>
      </w:r>
    </w:p>
    <w:p w:rsidRPr="00B26D42" w:rsidR="009253AE" w:rsidP="009253AE" w:rsidRDefault="009253AE" w14:paraId="545DB529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6D42">
        <w:rPr>
          <w:rFonts w:ascii="Arial" w:hAnsi="Arial" w:cs="Arial"/>
          <w:sz w:val="24"/>
          <w:szCs w:val="24"/>
        </w:rPr>
        <w:t>Avtalen</w:t>
      </w:r>
      <w:r w:rsidRPr="00B26D42">
        <w:rPr>
          <w:rFonts w:ascii="Arial" w:hAnsi="Arial" w:cs="Arial"/>
          <w:spacing w:val="15"/>
          <w:sz w:val="24"/>
          <w:szCs w:val="24"/>
        </w:rPr>
        <w:t xml:space="preserve"> </w:t>
      </w:r>
      <w:r w:rsidRPr="00B26D42">
        <w:rPr>
          <w:rFonts w:ascii="Arial" w:hAnsi="Arial" w:cs="Arial"/>
          <w:sz w:val="24"/>
          <w:szCs w:val="24"/>
        </w:rPr>
        <w:t>kan</w:t>
      </w:r>
      <w:r w:rsidRPr="00B26D42">
        <w:rPr>
          <w:rFonts w:ascii="Arial" w:hAnsi="Arial" w:cs="Arial"/>
          <w:spacing w:val="23"/>
          <w:sz w:val="24"/>
          <w:szCs w:val="24"/>
        </w:rPr>
        <w:t xml:space="preserve"> </w:t>
      </w:r>
      <w:r w:rsidRPr="00B26D42">
        <w:rPr>
          <w:rFonts w:ascii="Arial" w:hAnsi="Arial" w:cs="Arial"/>
          <w:sz w:val="24"/>
          <w:szCs w:val="24"/>
        </w:rPr>
        <w:t>endres</w:t>
      </w:r>
      <w:r w:rsidRPr="00B26D42">
        <w:rPr>
          <w:rFonts w:ascii="Arial" w:hAnsi="Arial" w:cs="Arial"/>
          <w:spacing w:val="12"/>
          <w:sz w:val="24"/>
          <w:szCs w:val="24"/>
        </w:rPr>
        <w:t xml:space="preserve"> </w:t>
      </w:r>
      <w:r w:rsidRPr="00B26D42">
        <w:rPr>
          <w:rFonts w:ascii="Arial" w:hAnsi="Arial" w:cs="Arial"/>
          <w:sz w:val="24"/>
          <w:szCs w:val="24"/>
        </w:rPr>
        <w:t>i</w:t>
      </w:r>
      <w:r w:rsidRPr="00B26D42">
        <w:rPr>
          <w:rFonts w:ascii="Arial" w:hAnsi="Arial" w:cs="Arial"/>
          <w:spacing w:val="10"/>
          <w:sz w:val="24"/>
          <w:szCs w:val="24"/>
        </w:rPr>
        <w:t xml:space="preserve"> </w:t>
      </w:r>
      <w:r w:rsidRPr="00B26D42">
        <w:rPr>
          <w:rFonts w:ascii="Arial" w:hAnsi="Arial" w:cs="Arial"/>
          <w:sz w:val="24"/>
          <w:szCs w:val="24"/>
        </w:rPr>
        <w:t>den</w:t>
      </w:r>
      <w:r w:rsidRPr="00B26D42">
        <w:rPr>
          <w:rFonts w:ascii="Arial" w:hAnsi="Arial" w:cs="Arial"/>
          <w:spacing w:val="1"/>
          <w:sz w:val="24"/>
          <w:szCs w:val="24"/>
        </w:rPr>
        <w:t xml:space="preserve"> </w:t>
      </w:r>
      <w:r w:rsidRPr="00B26D42">
        <w:rPr>
          <w:rFonts w:ascii="Arial" w:hAnsi="Arial" w:cs="Arial"/>
          <w:sz w:val="24"/>
          <w:szCs w:val="24"/>
        </w:rPr>
        <w:t>utstrekning</w:t>
      </w:r>
      <w:r w:rsidRPr="00B26D42">
        <w:rPr>
          <w:rFonts w:ascii="Arial" w:hAnsi="Arial" w:cs="Arial"/>
          <w:spacing w:val="13"/>
          <w:sz w:val="24"/>
          <w:szCs w:val="24"/>
        </w:rPr>
        <w:t xml:space="preserve"> </w:t>
      </w:r>
      <w:r w:rsidRPr="00B26D42">
        <w:rPr>
          <w:rFonts w:ascii="Arial" w:hAnsi="Arial" w:cs="Arial"/>
          <w:sz w:val="24"/>
          <w:szCs w:val="24"/>
        </w:rPr>
        <w:t>partene</w:t>
      </w:r>
      <w:r w:rsidRPr="00B26D42">
        <w:rPr>
          <w:rFonts w:ascii="Arial" w:hAnsi="Arial" w:cs="Arial"/>
          <w:spacing w:val="24"/>
          <w:sz w:val="24"/>
          <w:szCs w:val="24"/>
        </w:rPr>
        <w:t xml:space="preserve"> </w:t>
      </w:r>
      <w:r w:rsidRPr="00B26D42">
        <w:rPr>
          <w:rFonts w:ascii="Arial" w:hAnsi="Arial" w:cs="Arial"/>
          <w:sz w:val="24"/>
          <w:szCs w:val="24"/>
        </w:rPr>
        <w:t>er</w:t>
      </w:r>
      <w:r w:rsidRPr="00B26D42">
        <w:rPr>
          <w:rFonts w:ascii="Arial" w:hAnsi="Arial" w:cs="Arial"/>
          <w:spacing w:val="1"/>
          <w:sz w:val="24"/>
          <w:szCs w:val="24"/>
        </w:rPr>
        <w:t xml:space="preserve"> </w:t>
      </w:r>
      <w:r w:rsidRPr="00B26D42">
        <w:rPr>
          <w:rFonts w:ascii="Arial" w:hAnsi="Arial" w:cs="Arial"/>
          <w:sz w:val="24"/>
          <w:szCs w:val="24"/>
        </w:rPr>
        <w:t>enige</w:t>
      </w:r>
      <w:r w:rsidRPr="00B26D42">
        <w:rPr>
          <w:rFonts w:ascii="Arial" w:hAnsi="Arial" w:cs="Arial"/>
          <w:spacing w:val="-2"/>
          <w:sz w:val="24"/>
          <w:szCs w:val="24"/>
        </w:rPr>
        <w:t xml:space="preserve"> </w:t>
      </w:r>
      <w:r w:rsidRPr="00B26D42">
        <w:rPr>
          <w:rFonts w:ascii="Arial" w:hAnsi="Arial" w:cs="Arial"/>
          <w:sz w:val="24"/>
          <w:szCs w:val="24"/>
        </w:rPr>
        <w:t>om</w:t>
      </w:r>
      <w:r w:rsidRPr="00B26D42">
        <w:rPr>
          <w:rFonts w:ascii="Arial" w:hAnsi="Arial" w:cs="Arial"/>
          <w:spacing w:val="16"/>
          <w:sz w:val="24"/>
          <w:szCs w:val="24"/>
        </w:rPr>
        <w:t xml:space="preserve"> </w:t>
      </w:r>
      <w:r w:rsidRPr="00B26D42">
        <w:rPr>
          <w:rFonts w:ascii="Arial" w:hAnsi="Arial" w:cs="Arial"/>
          <w:sz w:val="24"/>
          <w:szCs w:val="24"/>
        </w:rPr>
        <w:t>det.</w:t>
      </w:r>
    </w:p>
    <w:p w:rsidRPr="00B26D42" w:rsidR="009253AE" w:rsidP="009253AE" w:rsidRDefault="009253AE" w14:paraId="29FBBD6A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Pr="00B26D42" w:rsidR="009253AE" w:rsidP="009253AE" w:rsidRDefault="009253AE" w14:paraId="399E44FB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pacing w:val="-1"/>
          <w:sz w:val="24"/>
          <w:szCs w:val="24"/>
        </w:rPr>
      </w:pPr>
      <w:r w:rsidRPr="00B26D42">
        <w:rPr>
          <w:rFonts w:ascii="Arial" w:hAnsi="Arial" w:cs="Arial"/>
          <w:b/>
          <w:spacing w:val="-1"/>
          <w:sz w:val="24"/>
          <w:szCs w:val="24"/>
        </w:rPr>
        <w:lastRenderedPageBreak/>
        <w:t>1</w:t>
      </w:r>
      <w:r w:rsidR="00635EF7">
        <w:rPr>
          <w:rFonts w:ascii="Arial" w:hAnsi="Arial" w:cs="Arial"/>
          <w:b/>
          <w:spacing w:val="-1"/>
          <w:sz w:val="24"/>
          <w:szCs w:val="24"/>
        </w:rPr>
        <w:t>2</w:t>
      </w:r>
      <w:r w:rsidRPr="00B26D42">
        <w:rPr>
          <w:rFonts w:ascii="Arial" w:hAnsi="Arial" w:cs="Arial"/>
          <w:b/>
          <w:spacing w:val="-1"/>
          <w:sz w:val="24"/>
          <w:szCs w:val="24"/>
        </w:rPr>
        <w:t xml:space="preserve">. Andre vilkår </w:t>
      </w:r>
    </w:p>
    <w:p w:rsidRPr="00101C37" w:rsidR="009253AE" w:rsidP="009253AE" w:rsidRDefault="00B1316F" w14:paraId="07C910E0" w14:textId="4B71255F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pacing w:val="-1"/>
          <w:sz w:val="24"/>
          <w:szCs w:val="24"/>
        </w:rPr>
        <w:t>Lærlingen</w:t>
      </w:r>
      <w:r w:rsidR="00314077">
        <w:rPr>
          <w:rFonts w:ascii="Arial" w:hAnsi="Arial" w:cs="Arial"/>
          <w:spacing w:val="-1"/>
          <w:sz w:val="24"/>
          <w:szCs w:val="24"/>
        </w:rPr>
        <w:t xml:space="preserve"> beholder tjen</w:t>
      </w:r>
      <w:r w:rsidR="000476A1">
        <w:rPr>
          <w:rFonts w:ascii="Arial" w:hAnsi="Arial" w:cs="Arial"/>
          <w:spacing w:val="-1"/>
          <w:sz w:val="24"/>
          <w:szCs w:val="24"/>
        </w:rPr>
        <w:t>e</w:t>
      </w:r>
      <w:r w:rsidR="00314077">
        <w:rPr>
          <w:rFonts w:ascii="Arial" w:hAnsi="Arial" w:cs="Arial"/>
          <w:spacing w:val="-1"/>
          <w:sz w:val="24"/>
          <w:szCs w:val="24"/>
        </w:rPr>
        <w:t xml:space="preserve">stemobil fra </w:t>
      </w:r>
      <w:r>
        <w:rPr>
          <w:rFonts w:ascii="Arial" w:hAnsi="Arial" w:cs="Arial"/>
          <w:spacing w:val="-1"/>
          <w:sz w:val="24"/>
          <w:szCs w:val="24"/>
        </w:rPr>
        <w:t>(avgivende virksomhet)</w:t>
      </w:r>
      <w:r w:rsidR="00314077">
        <w:rPr>
          <w:rFonts w:ascii="Arial" w:hAnsi="Arial" w:cs="Arial"/>
          <w:spacing w:val="-1"/>
          <w:sz w:val="24"/>
          <w:szCs w:val="24"/>
        </w:rPr>
        <w:t xml:space="preserve"> og blir avregnet på samme måte som tidligere i henhold til </w:t>
      </w:r>
      <w:r>
        <w:rPr>
          <w:rFonts w:ascii="Arial" w:hAnsi="Arial" w:cs="Arial"/>
          <w:spacing w:val="-1"/>
          <w:sz w:val="24"/>
          <w:szCs w:val="24"/>
        </w:rPr>
        <w:t>(avgivende virksomhet)</w:t>
      </w:r>
      <w:r w:rsidR="00314077">
        <w:rPr>
          <w:rFonts w:ascii="Arial" w:hAnsi="Arial" w:cs="Arial"/>
          <w:spacing w:val="-1"/>
          <w:sz w:val="24"/>
          <w:szCs w:val="24"/>
        </w:rPr>
        <w:t xml:space="preserve"> sin policy. Dersom </w:t>
      </w:r>
      <w:r>
        <w:rPr>
          <w:rFonts w:ascii="Arial" w:hAnsi="Arial" w:cs="Arial"/>
          <w:spacing w:val="-1"/>
          <w:sz w:val="24"/>
          <w:szCs w:val="24"/>
        </w:rPr>
        <w:t>(lærlingen)</w:t>
      </w:r>
      <w:r w:rsidR="00314077">
        <w:rPr>
          <w:rFonts w:ascii="Arial" w:hAnsi="Arial" w:cs="Arial"/>
          <w:spacing w:val="-1"/>
          <w:sz w:val="24"/>
          <w:szCs w:val="24"/>
        </w:rPr>
        <w:t xml:space="preserve"> er på reise med </w:t>
      </w:r>
      <w:r w:rsidR="00215531">
        <w:rPr>
          <w:rFonts w:ascii="Arial" w:hAnsi="Arial" w:cs="Arial"/>
          <w:spacing w:val="-1"/>
          <w:sz w:val="24"/>
          <w:szCs w:val="24"/>
        </w:rPr>
        <w:t>(mottakende virksomhet)</w:t>
      </w:r>
      <w:r w:rsidR="00314077">
        <w:rPr>
          <w:rFonts w:ascii="Arial" w:hAnsi="Arial" w:cs="Arial"/>
          <w:spacing w:val="-1"/>
          <w:sz w:val="24"/>
          <w:szCs w:val="24"/>
        </w:rPr>
        <w:t xml:space="preserve"> og får store telefonkostnader i forbindelse med arbeid derfra må h</w:t>
      </w:r>
      <w:r w:rsidR="00786F4F">
        <w:rPr>
          <w:rFonts w:ascii="Arial" w:hAnsi="Arial" w:cs="Arial"/>
          <w:spacing w:val="-1"/>
          <w:sz w:val="24"/>
          <w:szCs w:val="24"/>
        </w:rPr>
        <w:t>a</w:t>
      </w:r>
      <w:r w:rsidR="00314077">
        <w:rPr>
          <w:rFonts w:ascii="Arial" w:hAnsi="Arial" w:cs="Arial"/>
          <w:spacing w:val="-1"/>
          <w:sz w:val="24"/>
          <w:szCs w:val="24"/>
        </w:rPr>
        <w:t xml:space="preserve">n søke om refusjon fra </w:t>
      </w:r>
      <w:r w:rsidR="00215531">
        <w:rPr>
          <w:rFonts w:ascii="Arial" w:hAnsi="Arial" w:cs="Arial"/>
          <w:spacing w:val="-1"/>
          <w:sz w:val="24"/>
          <w:szCs w:val="24"/>
        </w:rPr>
        <w:t>(avgivende virksomhet)</w:t>
      </w:r>
      <w:r w:rsidR="00314077">
        <w:rPr>
          <w:rFonts w:ascii="Arial" w:hAnsi="Arial" w:cs="Arial"/>
          <w:spacing w:val="-1"/>
          <w:sz w:val="24"/>
          <w:szCs w:val="24"/>
        </w:rPr>
        <w:t>.</w:t>
      </w:r>
    </w:p>
    <w:p w:rsidRPr="00B26D42" w:rsidR="009253AE" w:rsidP="009253AE" w:rsidRDefault="009253AE" w14:paraId="479923FC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Pr="00B26D42" w:rsidR="009253AE" w:rsidP="009253AE" w:rsidRDefault="009253AE" w14:paraId="590666BE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Pr="00B26D42" w:rsidR="009253AE" w:rsidP="009253AE" w:rsidRDefault="009253AE" w14:paraId="65A06BF3" w14:textId="2F496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6D42">
        <w:rPr>
          <w:rFonts w:ascii="Arial" w:hAnsi="Arial" w:cs="Arial"/>
          <w:sz w:val="24"/>
          <w:szCs w:val="24"/>
        </w:rPr>
        <w:t>Dato</w:t>
      </w:r>
      <w:r w:rsidR="00215531">
        <w:rPr>
          <w:rFonts w:ascii="Arial" w:hAnsi="Arial" w:cs="Arial"/>
          <w:sz w:val="24"/>
          <w:szCs w:val="24"/>
        </w:rPr>
        <w:t>:</w:t>
      </w:r>
    </w:p>
    <w:p w:rsidRPr="00B26D42" w:rsidR="009253AE" w:rsidP="009253AE" w:rsidRDefault="009253AE" w14:paraId="565A3CD1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Pr="00B26D42" w:rsidR="009253AE" w:rsidP="009253AE" w:rsidRDefault="009253AE" w14:paraId="5EDBFB36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6D42">
        <w:rPr>
          <w:rFonts w:ascii="Arial" w:hAnsi="Arial" w:cs="Arial"/>
          <w:sz w:val="24"/>
          <w:szCs w:val="24"/>
        </w:rPr>
        <w:t>Vertsvirksomhet:………………………………………………...</w:t>
      </w:r>
    </w:p>
    <w:p w:rsidRPr="00B26D42" w:rsidR="009253AE" w:rsidP="009253AE" w:rsidRDefault="009253AE" w14:paraId="3658D0BC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Pr="00B26D42" w:rsidR="009253AE" w:rsidP="009253AE" w:rsidRDefault="009253AE" w14:paraId="084C9BC2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Pr="00B26D42" w:rsidR="009253AE" w:rsidP="009253AE" w:rsidRDefault="009253AE" w14:paraId="7E0024AF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Pr="00B26D42" w:rsidR="009253AE" w:rsidP="009253AE" w:rsidRDefault="009253AE" w14:paraId="668C4B27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6D42">
        <w:rPr>
          <w:rFonts w:ascii="Arial" w:hAnsi="Arial" w:cs="Arial"/>
          <w:sz w:val="24"/>
          <w:szCs w:val="24"/>
        </w:rPr>
        <w:t>Fast arbeidsgiver:…………………………………………….….</w:t>
      </w:r>
    </w:p>
    <w:p w:rsidR="009253AE" w:rsidP="009253AE" w:rsidRDefault="009253AE" w14:paraId="46420EF2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Pr="009D20C1" w:rsidR="009253AE" w:rsidP="009253AE" w:rsidRDefault="009253AE" w14:paraId="6F444163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Pr="009D20C1" w:rsidR="009253AE" w:rsidP="009253AE" w:rsidRDefault="009253AE" w14:paraId="288D6D40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20C1">
        <w:rPr>
          <w:rFonts w:ascii="Arial" w:hAnsi="Arial" w:cs="Arial"/>
          <w:sz w:val="24"/>
          <w:szCs w:val="24"/>
        </w:rPr>
        <w:t>Hospitant:………………………………</w:t>
      </w:r>
      <w:r>
        <w:rPr>
          <w:rFonts w:ascii="Arial" w:hAnsi="Arial" w:cs="Arial"/>
          <w:sz w:val="24"/>
          <w:szCs w:val="24"/>
        </w:rPr>
        <w:t>……………………..</w:t>
      </w:r>
      <w:r w:rsidRPr="009D20C1">
        <w:rPr>
          <w:rFonts w:ascii="Arial" w:hAnsi="Arial" w:cs="Arial"/>
          <w:sz w:val="24"/>
          <w:szCs w:val="24"/>
        </w:rPr>
        <w:t>….</w:t>
      </w:r>
    </w:p>
    <w:p w:rsidRPr="00101C37" w:rsidR="00FA3B86" w:rsidP="00BA4561" w:rsidRDefault="00FA3B86" w14:paraId="54A4F482" w14:textId="5C3C5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1"/>
          <w:sz w:val="24"/>
          <w:szCs w:val="24"/>
        </w:rPr>
      </w:pPr>
    </w:p>
    <w:sectPr w:rsidRPr="00101C37" w:rsidR="00FA3B86" w:rsidSect="00F417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orient="portrait"/>
      <w:pgMar w:top="1440" w:right="1440" w:bottom="1440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45659" w:rsidRDefault="00B45659" w14:paraId="67320E9D" w14:textId="77777777">
      <w:pPr>
        <w:spacing w:after="0" w:line="240" w:lineRule="auto"/>
      </w:pPr>
      <w:r>
        <w:separator/>
      </w:r>
    </w:p>
  </w:endnote>
  <w:endnote w:type="continuationSeparator" w:id="0">
    <w:p w:rsidR="00B45659" w:rsidRDefault="00B45659" w14:paraId="4F41A7C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35A9" w:rsidRDefault="003135A9" w14:paraId="6071AB9B" w14:textId="7777777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3517979"/>
      <w:docPartObj>
        <w:docPartGallery w:val="Page Numbers (Bottom of Page)"/>
        <w:docPartUnique/>
      </w:docPartObj>
    </w:sdtPr>
    <w:sdtEndPr/>
    <w:sdtContent>
      <w:p w:rsidR="00B26D42" w:rsidRDefault="009253AE" w14:paraId="0BD7C827" w14:textId="77777777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EF7">
          <w:rPr>
            <w:noProof/>
          </w:rPr>
          <w:t>2</w:t>
        </w:r>
        <w:r>
          <w:fldChar w:fldCharType="end"/>
        </w:r>
      </w:p>
    </w:sdtContent>
  </w:sdt>
  <w:p w:rsidR="00B26D42" w:rsidRDefault="00B45659" w14:paraId="702635BD" w14:textId="7777777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35A9" w:rsidRDefault="003135A9" w14:paraId="63903D84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45659" w:rsidRDefault="00B45659" w14:paraId="569DDECB" w14:textId="77777777">
      <w:pPr>
        <w:spacing w:after="0" w:line="240" w:lineRule="auto"/>
      </w:pPr>
      <w:r>
        <w:separator/>
      </w:r>
    </w:p>
  </w:footnote>
  <w:footnote w:type="continuationSeparator" w:id="0">
    <w:p w:rsidR="00B45659" w:rsidRDefault="00B45659" w14:paraId="17B3428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35A9" w:rsidRDefault="003135A9" w14:paraId="67DBE62C" w14:textId="7777777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35A9" w:rsidRDefault="003135A9" w14:paraId="53DC8349" w14:textId="7777777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35A9" w:rsidRDefault="003135A9" w14:paraId="68C27F83" w14:textId="7777777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B33BBD"/>
    <w:multiLevelType w:val="hybridMultilevel"/>
    <w:tmpl w:val="8524428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F30BD8"/>
    <w:multiLevelType w:val="hybridMultilevel"/>
    <w:tmpl w:val="3A1CBB72"/>
    <w:lvl w:ilvl="0" w:tplc="FFFFFFFF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9D36532"/>
    <w:multiLevelType w:val="hybridMultilevel"/>
    <w:tmpl w:val="A0BAA4F4"/>
    <w:lvl w:ilvl="0" w:tplc="F9E680F4">
      <w:start w:val="5"/>
      <w:numFmt w:val="bullet"/>
      <w:lvlText w:val="-"/>
      <w:lvlJc w:val="left"/>
      <w:pPr>
        <w:ind w:left="367" w:hanging="360"/>
      </w:pPr>
      <w:rPr>
        <w:rFonts w:hint="default" w:ascii="Arial" w:hAnsi="Arial" w:cs="Arial" w:eastAsiaTheme="minorHAnsi"/>
      </w:rPr>
    </w:lvl>
    <w:lvl w:ilvl="1" w:tplc="04140003" w:tentative="1">
      <w:start w:val="1"/>
      <w:numFmt w:val="bullet"/>
      <w:lvlText w:val="o"/>
      <w:lvlJc w:val="left"/>
      <w:pPr>
        <w:ind w:left="1087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7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7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7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7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7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7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7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B86"/>
    <w:rsid w:val="00013F7C"/>
    <w:rsid w:val="00017094"/>
    <w:rsid w:val="00040F28"/>
    <w:rsid w:val="000476A1"/>
    <w:rsid w:val="00075F5E"/>
    <w:rsid w:val="000A3E07"/>
    <w:rsid w:val="00101C37"/>
    <w:rsid w:val="00116C70"/>
    <w:rsid w:val="001E6FE4"/>
    <w:rsid w:val="00215531"/>
    <w:rsid w:val="00266DB9"/>
    <w:rsid w:val="00287975"/>
    <w:rsid w:val="002F0E43"/>
    <w:rsid w:val="00304FED"/>
    <w:rsid w:val="003135A9"/>
    <w:rsid w:val="00314077"/>
    <w:rsid w:val="00350758"/>
    <w:rsid w:val="00370BAD"/>
    <w:rsid w:val="00391436"/>
    <w:rsid w:val="0040632C"/>
    <w:rsid w:val="00412351"/>
    <w:rsid w:val="0042078C"/>
    <w:rsid w:val="004A4CFF"/>
    <w:rsid w:val="00536ACD"/>
    <w:rsid w:val="005372E2"/>
    <w:rsid w:val="005A55B2"/>
    <w:rsid w:val="005D3248"/>
    <w:rsid w:val="00635EF7"/>
    <w:rsid w:val="00653121"/>
    <w:rsid w:val="00690A0B"/>
    <w:rsid w:val="007515AC"/>
    <w:rsid w:val="00786F4F"/>
    <w:rsid w:val="008528AC"/>
    <w:rsid w:val="00880735"/>
    <w:rsid w:val="00886E75"/>
    <w:rsid w:val="008B5CE9"/>
    <w:rsid w:val="008F30E4"/>
    <w:rsid w:val="00914525"/>
    <w:rsid w:val="009253AE"/>
    <w:rsid w:val="0093747C"/>
    <w:rsid w:val="00941CE1"/>
    <w:rsid w:val="00946FFD"/>
    <w:rsid w:val="0097027F"/>
    <w:rsid w:val="00A01A4E"/>
    <w:rsid w:val="00A45CAC"/>
    <w:rsid w:val="00A70852"/>
    <w:rsid w:val="00A8760E"/>
    <w:rsid w:val="00AB2E7E"/>
    <w:rsid w:val="00B05D83"/>
    <w:rsid w:val="00B1316F"/>
    <w:rsid w:val="00B45659"/>
    <w:rsid w:val="00B46605"/>
    <w:rsid w:val="00B671EA"/>
    <w:rsid w:val="00BA4561"/>
    <w:rsid w:val="00C37235"/>
    <w:rsid w:val="00C73E56"/>
    <w:rsid w:val="00C85434"/>
    <w:rsid w:val="00CD1103"/>
    <w:rsid w:val="00D4080F"/>
    <w:rsid w:val="00D51474"/>
    <w:rsid w:val="00D5655C"/>
    <w:rsid w:val="00D56579"/>
    <w:rsid w:val="00D931EF"/>
    <w:rsid w:val="00E013E4"/>
    <w:rsid w:val="00E122FA"/>
    <w:rsid w:val="00F90941"/>
    <w:rsid w:val="00FA3B86"/>
    <w:rsid w:val="00FD7403"/>
    <w:rsid w:val="00FF42C5"/>
    <w:rsid w:val="0A9BE875"/>
    <w:rsid w:val="2765D3C8"/>
    <w:rsid w:val="280F0E1D"/>
    <w:rsid w:val="30F38DB1"/>
    <w:rsid w:val="633DC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5419FE"/>
  <w15:docId w15:val="{DDD21967-28F9-49EA-A499-03864A8D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9253AE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253AE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9253AE"/>
    <w:pPr>
      <w:tabs>
        <w:tab w:val="center" w:pos="4513"/>
        <w:tab w:val="right" w:pos="9026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9253AE"/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Topptekst">
    <w:name w:val="header"/>
    <w:basedOn w:val="Normal"/>
    <w:link w:val="TopptekstTegn"/>
    <w:unhideWhenUsed/>
    <w:rsid w:val="003135A9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rsid w:val="003135A9"/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Merknadsreferanse">
    <w:name w:val="annotation reference"/>
    <w:basedOn w:val="Standardskriftforavsnitt"/>
    <w:semiHidden/>
    <w:unhideWhenUsed/>
    <w:rsid w:val="00880735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880735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semiHidden/>
    <w:rsid w:val="00880735"/>
    <w:rPr>
      <w:rFonts w:asciiTheme="minorHAnsi" w:hAnsiTheme="minorHAnsi" w:eastAsiaTheme="minorHAnsi" w:cstheme="minorBidi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880735"/>
    <w:rPr>
      <w:b/>
      <w:bCs/>
    </w:rPr>
  </w:style>
  <w:style w:type="character" w:styleId="KommentaremneTegn" w:customStyle="1">
    <w:name w:val="Kommentaremne Tegn"/>
    <w:basedOn w:val="MerknadstekstTegn"/>
    <w:link w:val="Kommentaremne"/>
    <w:semiHidden/>
    <w:rsid w:val="00880735"/>
    <w:rPr>
      <w:rFonts w:asciiTheme="minorHAnsi" w:hAnsiTheme="minorHAnsi" w:eastAsiaTheme="minorHAnsi" w:cstheme="minorBidi"/>
      <w:b/>
      <w:bCs/>
      <w:lang w:eastAsia="en-US"/>
    </w:rPr>
  </w:style>
  <w:style w:type="paragraph" w:styleId="Bobletekst">
    <w:name w:val="Balloon Text"/>
    <w:basedOn w:val="Normal"/>
    <w:link w:val="BobletekstTegn"/>
    <w:rsid w:val="00880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rsid w:val="00880735"/>
    <w:rPr>
      <w:rFonts w:ascii="Segoe UI" w:hAnsi="Segoe UI" w:cs="Segoe UI" w:eastAsiaTheme="minorHAns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Relationship Type="http://schemas.openxmlformats.org/officeDocument/2006/relationships/glossaryDocument" Target="/word/glossary/document.xml" Id="R271ca42bc1cb406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df105-8b9e-4bcf-99d8-b1940b9d67a8}"/>
      </w:docPartPr>
      <w:docPartBody>
        <w:p w14:paraId="7978810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9F26DEF5266449814F12506469B07" ma:contentTypeVersion="11" ma:contentTypeDescription="Opprett et nytt dokument." ma:contentTypeScope="" ma:versionID="7fc3783f3fc93a8fc2135c463daf9b9c">
  <xsd:schema xmlns:xsd="http://www.w3.org/2001/XMLSchema" xmlns:xs="http://www.w3.org/2001/XMLSchema" xmlns:p="http://schemas.microsoft.com/office/2006/metadata/properties" xmlns:ns2="53ff7ce9-b8d4-4ac3-aa2f-9cd61701455f" xmlns:ns3="e74b3bb6-5e69-43aa-b4ca-a8f2c3042b3f" targetNamespace="http://schemas.microsoft.com/office/2006/metadata/properties" ma:root="true" ma:fieldsID="7459c88b21b50abab69e1dbacac0ce4a" ns2:_="" ns3:_="">
    <xsd:import namespace="53ff7ce9-b8d4-4ac3-aa2f-9cd61701455f"/>
    <xsd:import namespace="e74b3bb6-5e69-43aa-b4ca-a8f2c3042b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f7ce9-b8d4-4ac3-aa2f-9cd617014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b3bb6-5e69-43aa-b4ca-a8f2c3042b3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513C25-7F1E-48F9-AA94-32427CE097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F518CF-293E-4ED0-9428-1552EE73BE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37648E-CEDF-4951-B025-119E88D22F3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Fredriksen Grethe Haugerud</dc:creator>
  <keywords/>
  <dc:description/>
  <lastModifiedBy>Camilla Hansen Trøeng</lastModifiedBy>
  <revision>4</revision>
  <dcterms:created xsi:type="dcterms:W3CDTF">2021-02-15T18:26:00.0000000Z</dcterms:created>
  <dcterms:modified xsi:type="dcterms:W3CDTF">2021-02-15T20:36:02.9324024Z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0x0101005319F26DEF5266449814F12506469B07</vt:lpwstr>
  </property>
</Properties>
</file>