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6811D" w14:textId="77777777" w:rsidR="00DA20E5" w:rsidRPr="00E1143E" w:rsidRDefault="00DA20E5" w:rsidP="00DA20E5">
      <w:pPr>
        <w:pStyle w:val="Topptekst"/>
        <w:rPr>
          <w:rFonts w:cs="Arial"/>
          <w:color w:val="2F5496" w:themeColor="accent1" w:themeShade="BF"/>
          <w:sz w:val="44"/>
          <w:szCs w:val="44"/>
        </w:rPr>
      </w:pPr>
      <w:r w:rsidRPr="00E1143E">
        <w:rPr>
          <w:rFonts w:cs="Arial"/>
          <w:color w:val="2F5496" w:themeColor="accent1" w:themeShade="BF"/>
          <w:sz w:val="44"/>
          <w:szCs w:val="44"/>
        </w:rPr>
        <w:t>Eksempel på Introduksjonsrutiner for student i praksis i KMD</w:t>
      </w:r>
    </w:p>
    <w:p w14:paraId="6E74166A" w14:textId="77777777" w:rsidR="00DA20E5" w:rsidRPr="00E1143E" w:rsidRDefault="00DA20E5" w:rsidP="00DA20E5"/>
    <w:p w14:paraId="768CDB63" w14:textId="77777777" w:rsidR="00DA20E5" w:rsidRPr="00E1143E" w:rsidRDefault="00DA20E5" w:rsidP="00DA20E5"/>
    <w:p w14:paraId="14C960F9" w14:textId="77777777" w:rsidR="00DA20E5" w:rsidRPr="00E1143E" w:rsidRDefault="00DA20E5" w:rsidP="00DA20E5">
      <w:pPr>
        <w:rPr>
          <w:rFonts w:cs="Arial"/>
        </w:rPr>
      </w:pPr>
      <w:r w:rsidRPr="00E1143E">
        <w:rPr>
          <w:rFonts w:cs="Arial"/>
        </w:rPr>
        <w:t xml:space="preserve">Navn: </w:t>
      </w:r>
      <w:sdt>
        <w:sdtPr>
          <w:rPr>
            <w:rFonts w:cs="Arial"/>
          </w:rPr>
          <w:id w:val="1571611357"/>
          <w:placeholder>
            <w:docPart w:val="5350BEE1DF1D448A90CFFFD570CD006E"/>
          </w:placeholder>
          <w:showingPlcHdr/>
          <w:text/>
        </w:sdtPr>
        <w:sdtContent>
          <w:r w:rsidRPr="00E1143E">
            <w:rPr>
              <w:rStyle w:val="Plassholdertekst"/>
              <w:rFonts w:cs="Arial"/>
            </w:rPr>
            <w:t>Klikk her for å skrive inn tekst.</w:t>
          </w:r>
        </w:sdtContent>
      </w:sdt>
      <w:r w:rsidRPr="00E1143E">
        <w:rPr>
          <w:rFonts w:cs="Arial"/>
        </w:rPr>
        <w:t xml:space="preserve">             Leder: </w:t>
      </w:r>
      <w:sdt>
        <w:sdtPr>
          <w:rPr>
            <w:rFonts w:cs="Arial"/>
          </w:rPr>
          <w:id w:val="-1301844126"/>
          <w:placeholder>
            <w:docPart w:val="8E896F7551B24C65911D4ADB6DEEAA0E"/>
          </w:placeholder>
          <w:showingPlcHdr/>
          <w:text/>
        </w:sdtPr>
        <w:sdtContent>
          <w:r w:rsidRPr="00E1143E">
            <w:rPr>
              <w:rStyle w:val="Plassholdertekst"/>
              <w:rFonts w:cs="Arial"/>
            </w:rPr>
            <w:t>Klikk her for å skrive inn tekst.</w:t>
          </w:r>
        </w:sdtContent>
      </w:sdt>
    </w:p>
    <w:p w14:paraId="0C99FB9D" w14:textId="77777777" w:rsidR="00DA20E5" w:rsidRPr="00E1143E" w:rsidRDefault="00DA20E5" w:rsidP="00DA20E5"/>
    <w:tbl>
      <w:tblPr>
        <w:tblStyle w:val="Tabellrutenett"/>
        <w:tblpPr w:leftFromText="141" w:rightFromText="141" w:vertAnchor="text" w:tblpY="1"/>
        <w:tblOverlap w:val="nev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6"/>
        <w:gridCol w:w="1838"/>
        <w:gridCol w:w="856"/>
      </w:tblGrid>
      <w:tr w:rsidR="00DA20E5" w14:paraId="6096666B" w14:textId="77777777" w:rsidTr="00450850">
        <w:trPr>
          <w:cantSplit/>
          <w:tblHeader/>
        </w:trPr>
        <w:tc>
          <w:tcPr>
            <w:tcW w:w="6663" w:type="dxa"/>
            <w:hideMark/>
          </w:tcPr>
          <w:p w14:paraId="0A5670A2" w14:textId="77777777" w:rsidR="00DA20E5" w:rsidRDefault="00DA20E5" w:rsidP="004508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Oppgave</w:t>
            </w:r>
          </w:p>
        </w:tc>
        <w:tc>
          <w:tcPr>
            <w:tcW w:w="1837" w:type="dxa"/>
            <w:hideMark/>
          </w:tcPr>
          <w:p w14:paraId="312BABFA" w14:textId="77777777" w:rsidR="00DA20E5" w:rsidRDefault="00DA20E5" w:rsidP="004508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Ansvarlig</w:t>
            </w:r>
          </w:p>
        </w:tc>
        <w:tc>
          <w:tcPr>
            <w:tcW w:w="856" w:type="dxa"/>
            <w:hideMark/>
          </w:tcPr>
          <w:p w14:paraId="73716757" w14:textId="77777777" w:rsidR="00DA20E5" w:rsidRDefault="00DA20E5" w:rsidP="0045085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Utført</w:t>
            </w:r>
          </w:p>
        </w:tc>
      </w:tr>
      <w:tr w:rsidR="00DA20E5" w14:paraId="7833BE0C" w14:textId="77777777" w:rsidTr="00450850">
        <w:tc>
          <w:tcPr>
            <w:tcW w:w="6663" w:type="dxa"/>
            <w:hideMark/>
          </w:tcPr>
          <w:p w14:paraId="04E413C8" w14:textId="77777777" w:rsidR="00DA20E5" w:rsidRDefault="00DA20E5" w:rsidP="00450850">
            <w:pPr>
              <w:pStyle w:val="Overskrift1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Før oppstart</w:t>
            </w:r>
          </w:p>
        </w:tc>
        <w:tc>
          <w:tcPr>
            <w:tcW w:w="1837" w:type="dxa"/>
          </w:tcPr>
          <w:p w14:paraId="3CD78B44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6" w:type="dxa"/>
          </w:tcPr>
          <w:p w14:paraId="34067E9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  <w:tr w:rsidR="00DA20E5" w14:paraId="3FDC802F" w14:textId="77777777" w:rsidTr="00450850">
        <w:tc>
          <w:tcPr>
            <w:tcW w:w="6663" w:type="dxa"/>
            <w:hideMark/>
          </w:tcPr>
          <w:p w14:paraId="740EC5F9" w14:textId="77777777" w:rsidR="00DA20E5" w:rsidRDefault="00DA20E5" w:rsidP="00450850">
            <w:pPr>
              <w:tabs>
                <w:tab w:val="left" w:pos="5245"/>
                <w:tab w:val="left" w:pos="779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Leder fyller ut skjemaet om bord-bestillinger med riktig romnummer. Leder skal også bestille PC, </w:t>
            </w:r>
            <w:proofErr w:type="spellStart"/>
            <w:r>
              <w:rPr>
                <w:rFonts w:cs="Arial"/>
              </w:rPr>
              <w:t>dørkilt</w:t>
            </w:r>
            <w:proofErr w:type="spellEnd"/>
            <w:r>
              <w:rPr>
                <w:rFonts w:cs="Arial"/>
              </w:rPr>
              <w:t xml:space="preserve">, fasttelefon, renhold i dette skjemaet. Ev. utvidet adgang/tilgang utover standard må bestilles hos IKT-koordinator i KMD. </w:t>
            </w:r>
            <w:r>
              <w:rPr>
                <w:rFonts w:cs="Arial"/>
              </w:rPr>
              <w:br/>
            </w:r>
          </w:p>
        </w:tc>
        <w:tc>
          <w:tcPr>
            <w:tcW w:w="1837" w:type="dxa"/>
            <w:hideMark/>
          </w:tcPr>
          <w:p w14:paraId="75CDC5C8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160314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7229923F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554092C5" w14:textId="77777777" w:rsidTr="00450850">
        <w:tc>
          <w:tcPr>
            <w:tcW w:w="6663" w:type="dxa"/>
            <w:hideMark/>
          </w:tcPr>
          <w:p w14:paraId="092E6A50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Utpeke en fadder</w:t>
            </w:r>
            <w:r>
              <w:rPr>
                <w:rFonts w:cs="Arial"/>
              </w:rPr>
              <w:br/>
            </w:r>
          </w:p>
        </w:tc>
        <w:tc>
          <w:tcPr>
            <w:tcW w:w="1837" w:type="dxa"/>
            <w:hideMark/>
          </w:tcPr>
          <w:p w14:paraId="54B12D5E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173805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2C2652BB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774B4D10" w14:textId="77777777" w:rsidTr="00450850">
        <w:tc>
          <w:tcPr>
            <w:tcW w:w="6663" w:type="dxa"/>
            <w:hideMark/>
          </w:tcPr>
          <w:p w14:paraId="294B6A4E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Sjekk at PC, og der det er aktuelt; at dørskilt er på plass, og </w:t>
            </w:r>
            <w:proofErr w:type="gramStart"/>
            <w:r>
              <w:rPr>
                <w:rFonts w:cs="Arial"/>
              </w:rPr>
              <w:t>vask  utført</w:t>
            </w:r>
            <w:proofErr w:type="gramEnd"/>
            <w:r>
              <w:rPr>
                <w:rFonts w:cs="Arial"/>
              </w:rPr>
              <w:t xml:space="preserve"> (posthylle, utstyr og en blomst)</w:t>
            </w:r>
            <w:r>
              <w:rPr>
                <w:rFonts w:cs="Arial"/>
              </w:rPr>
              <w:br/>
            </w:r>
          </w:p>
        </w:tc>
        <w:tc>
          <w:tcPr>
            <w:tcW w:w="1837" w:type="dxa"/>
            <w:hideMark/>
          </w:tcPr>
          <w:p w14:paraId="4D3A0AE7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Avdelingen</w:t>
            </w:r>
          </w:p>
        </w:tc>
        <w:sdt>
          <w:sdtPr>
            <w:rPr>
              <w:rFonts w:cs="Arial"/>
            </w:rPr>
            <w:id w:val="-204828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46C10E38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51A9700E" w14:textId="77777777" w:rsidTr="00450850">
        <w:tc>
          <w:tcPr>
            <w:tcW w:w="6663" w:type="dxa"/>
            <w:hideMark/>
          </w:tcPr>
          <w:p w14:paraId="1ED84D09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Ta kontakt med studenten (1 uke) før oppstart, for å ønske velkommen og avtale det praktiske første dag</w:t>
            </w:r>
            <w:r>
              <w:rPr>
                <w:rFonts w:cs="Arial"/>
              </w:rPr>
              <w:br/>
            </w:r>
          </w:p>
        </w:tc>
        <w:tc>
          <w:tcPr>
            <w:tcW w:w="1837" w:type="dxa"/>
            <w:hideMark/>
          </w:tcPr>
          <w:p w14:paraId="6B100D3C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210637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61D8B520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2F7457C2" w14:textId="77777777" w:rsidTr="00450850">
        <w:tc>
          <w:tcPr>
            <w:tcW w:w="6663" w:type="dxa"/>
            <w:hideMark/>
          </w:tcPr>
          <w:p w14:paraId="6C3CA459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Sett av tid i både egen og studentens kalender til:</w:t>
            </w:r>
          </w:p>
          <w:p w14:paraId="6D79CD4F" w14:textId="77777777" w:rsidR="00DA20E5" w:rsidRDefault="00DA20E5" w:rsidP="00450850">
            <w:pPr>
              <w:pStyle w:val="Listeavsnitt"/>
              <w:numPr>
                <w:ilvl w:val="0"/>
                <w:numId w:val="1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Første dag</w:t>
            </w:r>
          </w:p>
          <w:p w14:paraId="74C64DF3" w14:textId="77777777" w:rsidR="00DA20E5" w:rsidRDefault="00DA20E5" w:rsidP="00450850">
            <w:pPr>
              <w:pStyle w:val="Listeavsnitt"/>
              <w:numPr>
                <w:ilvl w:val="0"/>
                <w:numId w:val="1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Samtale etter den første uken</w:t>
            </w:r>
          </w:p>
          <w:p w14:paraId="76A96606" w14:textId="77777777" w:rsidR="00DA20E5" w:rsidRDefault="00DA20E5" w:rsidP="00450850">
            <w:pPr>
              <w:pStyle w:val="Listeavsnitt"/>
              <w:numPr>
                <w:ilvl w:val="0"/>
                <w:numId w:val="1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Samtale i slutten av hver uke </w:t>
            </w:r>
          </w:p>
          <w:p w14:paraId="5BBBF308" w14:textId="77777777" w:rsidR="00DA20E5" w:rsidRDefault="00DA20E5" w:rsidP="00450850">
            <w:pPr>
              <w:pStyle w:val="Listeavsnitt"/>
              <w:numPr>
                <w:ilvl w:val="0"/>
                <w:numId w:val="1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Samtale i slutten av praksisperiode for oppsummering og evaluering</w:t>
            </w:r>
          </w:p>
        </w:tc>
        <w:tc>
          <w:tcPr>
            <w:tcW w:w="1837" w:type="dxa"/>
            <w:hideMark/>
          </w:tcPr>
          <w:p w14:paraId="546767AD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214654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1E0135A9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1E0BAA9F" w14:textId="77777777" w:rsidTr="00450850">
        <w:tc>
          <w:tcPr>
            <w:tcW w:w="6663" w:type="dxa"/>
          </w:tcPr>
          <w:p w14:paraId="1D576C45" w14:textId="77777777" w:rsidR="00DA20E5" w:rsidRDefault="00DA20E5" w:rsidP="00450850">
            <w:pPr>
              <w:pStyle w:val="Overskrift1"/>
              <w:outlineLvl w:val="0"/>
              <w:rPr>
                <w:rFonts w:cs="Arial"/>
                <w:sz w:val="22"/>
                <w:szCs w:val="22"/>
              </w:rPr>
            </w:pPr>
          </w:p>
          <w:p w14:paraId="3DE14EC9" w14:textId="77777777" w:rsidR="00DA20E5" w:rsidRDefault="00DA20E5" w:rsidP="00450850">
            <w:pPr>
              <w:pStyle w:val="Overskrift1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Første dag</w:t>
            </w:r>
          </w:p>
        </w:tc>
        <w:tc>
          <w:tcPr>
            <w:tcW w:w="1837" w:type="dxa"/>
          </w:tcPr>
          <w:p w14:paraId="079845F2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6" w:type="dxa"/>
          </w:tcPr>
          <w:p w14:paraId="77C00EF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  <w:tr w:rsidR="00DA20E5" w14:paraId="4CBFB636" w14:textId="77777777" w:rsidTr="00450850">
        <w:tc>
          <w:tcPr>
            <w:tcW w:w="6663" w:type="dxa"/>
          </w:tcPr>
          <w:p w14:paraId="409D5DE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Ta imot og ønske studenten velkommen</w:t>
            </w:r>
          </w:p>
          <w:p w14:paraId="7028D723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69D24097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-86235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4204C9D5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4760569C" w14:textId="77777777" w:rsidTr="00450850">
        <w:tc>
          <w:tcPr>
            <w:tcW w:w="6663" w:type="dxa"/>
          </w:tcPr>
          <w:p w14:paraId="71BE1A8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Presentere studenten for de nærmeste kollegaene, avdelingsledelsen, gjerne også øverste leder i virksomheten</w:t>
            </w:r>
          </w:p>
          <w:p w14:paraId="250D3A0A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077848B5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-213740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2C8A0EA3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3111E903" w14:textId="77777777" w:rsidTr="00450850">
        <w:tc>
          <w:tcPr>
            <w:tcW w:w="6663" w:type="dxa"/>
          </w:tcPr>
          <w:p w14:paraId="55E77EE1" w14:textId="77777777" w:rsidR="00DA20E5" w:rsidRDefault="00DA20E5" w:rsidP="00450850">
            <w:pPr>
              <w:tabs>
                <w:tab w:val="left" w:pos="5245"/>
                <w:tab w:val="left" w:pos="7797"/>
              </w:tabs>
              <w:rPr>
                <w:rStyle w:val="Hyperkobling"/>
                <w:sz w:val="22"/>
                <w:szCs w:val="22"/>
              </w:rPr>
            </w:pPr>
            <w:r>
              <w:rPr>
                <w:rFonts w:cs="Arial"/>
              </w:rPr>
              <w:t xml:space="preserve">Informasjon om brannvern og rømningsveier </w:t>
            </w:r>
            <w:proofErr w:type="gramStart"/>
            <w:r>
              <w:rPr>
                <w:rFonts w:cs="Arial"/>
              </w:rPr>
              <w:t>jf. ”Branninformasjon</w:t>
            </w:r>
            <w:proofErr w:type="gramEnd"/>
            <w:r>
              <w:rPr>
                <w:rFonts w:cs="Arial"/>
              </w:rPr>
              <w:t xml:space="preserve"> til nyansatte”</w:t>
            </w:r>
          </w:p>
          <w:p w14:paraId="2CFB6045" w14:textId="77777777" w:rsidR="00DA20E5" w:rsidRDefault="00DA20E5" w:rsidP="00450850">
            <w:pPr>
              <w:tabs>
                <w:tab w:val="left" w:pos="5245"/>
                <w:tab w:val="left" w:pos="7797"/>
              </w:tabs>
            </w:pPr>
          </w:p>
        </w:tc>
        <w:tc>
          <w:tcPr>
            <w:tcW w:w="1837" w:type="dxa"/>
            <w:hideMark/>
          </w:tcPr>
          <w:p w14:paraId="42A90B70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Avd.brann</w:t>
            </w:r>
            <w:proofErr w:type="spellEnd"/>
            <w:r>
              <w:rPr>
                <w:rFonts w:cs="Arial"/>
              </w:rPr>
              <w:t>-kontakt</w:t>
            </w:r>
          </w:p>
        </w:tc>
        <w:sdt>
          <w:sdtPr>
            <w:rPr>
              <w:rFonts w:cs="Arial"/>
            </w:rPr>
            <w:id w:val="-121689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6A288F64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536ACF2F" w14:textId="77777777" w:rsidTr="00450850">
        <w:tc>
          <w:tcPr>
            <w:tcW w:w="6663" w:type="dxa"/>
            <w:hideMark/>
          </w:tcPr>
          <w:p w14:paraId="1724F155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Orientere om avdelingens fag- og ansvarsområde, samt arbeidsoppgaver og forventningsavklaring. Fortell også gjerne litt om kulturen – hvordan gjør vi ting hos oss.</w:t>
            </w:r>
          </w:p>
          <w:p w14:paraId="7F4B0A2A" w14:textId="77777777" w:rsidR="00DA20E5" w:rsidRDefault="00DA20E5" w:rsidP="00450850">
            <w:pPr>
              <w:pStyle w:val="Listeavsnitt"/>
              <w:numPr>
                <w:ilvl w:val="0"/>
                <w:numId w:val="2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Hva er de viktigste arbeidsoppgavene </w:t>
            </w:r>
          </w:p>
          <w:p w14:paraId="7CD1E79D" w14:textId="77777777" w:rsidR="00DA20E5" w:rsidRDefault="00DA20E5" w:rsidP="00450850">
            <w:pPr>
              <w:pStyle w:val="Listeavsnitt"/>
              <w:numPr>
                <w:ilvl w:val="0"/>
                <w:numId w:val="2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Hva er forventet tidsbruk på de ulike arbeidsområdene</w:t>
            </w:r>
          </w:p>
          <w:p w14:paraId="1BAF63B4" w14:textId="77777777" w:rsidR="00DA20E5" w:rsidRDefault="00DA20E5" w:rsidP="00450850">
            <w:pPr>
              <w:pStyle w:val="Listeavsnitt"/>
              <w:numPr>
                <w:ilvl w:val="0"/>
                <w:numId w:val="2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Hvilken arbeidsoppgave kan påbegynnes med en gang</w:t>
            </w:r>
          </w:p>
          <w:p w14:paraId="3290B8FF" w14:textId="77777777" w:rsidR="00DA20E5" w:rsidRDefault="00DA20E5" w:rsidP="00450850">
            <w:pPr>
              <w:pStyle w:val="Listeavsnitt"/>
              <w:numPr>
                <w:ilvl w:val="0"/>
                <w:numId w:val="2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Hva forventes levert</w:t>
            </w:r>
          </w:p>
          <w:p w14:paraId="7515E8D9" w14:textId="77777777" w:rsidR="00DA20E5" w:rsidRDefault="00DA20E5" w:rsidP="00450850">
            <w:pPr>
              <w:pStyle w:val="Listeavsnitt"/>
              <w:numPr>
                <w:ilvl w:val="0"/>
                <w:numId w:val="2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Når forventes det levert</w:t>
            </w:r>
          </w:p>
          <w:p w14:paraId="6492C158" w14:textId="77777777" w:rsidR="00DA20E5" w:rsidRDefault="00DA20E5" w:rsidP="00450850">
            <w:pPr>
              <w:pStyle w:val="Listeavsnitt"/>
              <w:numPr>
                <w:ilvl w:val="0"/>
                <w:numId w:val="2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Hvem er de kollegaene studenten skal samarbeide mest med</w:t>
            </w:r>
          </w:p>
        </w:tc>
        <w:tc>
          <w:tcPr>
            <w:tcW w:w="1837" w:type="dxa"/>
            <w:hideMark/>
          </w:tcPr>
          <w:p w14:paraId="6D103830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</w:t>
            </w:r>
            <w:proofErr w:type="spellStart"/>
            <w:r>
              <w:rPr>
                <w:rFonts w:cs="Arial"/>
              </w:rPr>
              <w:t>avd.leder</w:t>
            </w:r>
            <w:proofErr w:type="spellEnd"/>
          </w:p>
        </w:tc>
        <w:sdt>
          <w:sdtPr>
            <w:rPr>
              <w:rFonts w:cs="Arial"/>
            </w:rPr>
            <w:id w:val="211994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224886DF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2789D509" w14:textId="77777777" w:rsidTr="00450850">
        <w:tc>
          <w:tcPr>
            <w:tcW w:w="6663" w:type="dxa"/>
          </w:tcPr>
          <w:p w14:paraId="439B246D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1D14815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856" w:type="dxa"/>
          </w:tcPr>
          <w:p w14:paraId="44C72957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  <w:tr w:rsidR="00DA20E5" w14:paraId="284707A2" w14:textId="77777777" w:rsidTr="00450850">
        <w:tc>
          <w:tcPr>
            <w:tcW w:w="6663" w:type="dxa"/>
            <w:hideMark/>
          </w:tcPr>
          <w:p w14:paraId="6DBE795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Oppgave</w:t>
            </w:r>
          </w:p>
        </w:tc>
        <w:tc>
          <w:tcPr>
            <w:tcW w:w="1837" w:type="dxa"/>
            <w:hideMark/>
          </w:tcPr>
          <w:p w14:paraId="3F429603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Ansvarlig</w:t>
            </w:r>
          </w:p>
        </w:tc>
        <w:tc>
          <w:tcPr>
            <w:tcW w:w="856" w:type="dxa"/>
            <w:hideMark/>
          </w:tcPr>
          <w:p w14:paraId="7881D7F7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Utført</w:t>
            </w:r>
          </w:p>
        </w:tc>
      </w:tr>
      <w:tr w:rsidR="00DA20E5" w14:paraId="2321D45E" w14:textId="77777777" w:rsidTr="00450850">
        <w:tc>
          <w:tcPr>
            <w:tcW w:w="6663" w:type="dxa"/>
          </w:tcPr>
          <w:p w14:paraId="47FC90B7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Den nyansatte følges til Akersgata 68 for å hente adgangskort (husk legitimasjon)</w:t>
            </w:r>
          </w:p>
          <w:p w14:paraId="3F48A588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61031F35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Leder/fadder</w:t>
            </w:r>
          </w:p>
        </w:tc>
        <w:sdt>
          <w:sdtPr>
            <w:rPr>
              <w:rFonts w:cs="Arial"/>
            </w:rPr>
            <w:id w:val="-35180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4FD11510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7BB2B6F3" w14:textId="77777777" w:rsidTr="00450850">
        <w:tc>
          <w:tcPr>
            <w:tcW w:w="6663" w:type="dxa"/>
          </w:tcPr>
          <w:p w14:paraId="63DCCD8C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Vis vedkommende hvor man finner fasiliteter som forværelse, posthylle, kopirom, rekvisita, kantine, garderober, treningsrom m.m. Fortell om eventuelle rutiner som morgenkaffe, når spises det vanligvis lunsj og fredagskaffe etc. </w:t>
            </w:r>
          </w:p>
          <w:p w14:paraId="28C664EE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5E1AB59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Leder/fadder</w:t>
            </w:r>
          </w:p>
        </w:tc>
        <w:sdt>
          <w:sdtPr>
            <w:rPr>
              <w:rFonts w:cs="Arial"/>
            </w:rPr>
            <w:id w:val="142306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41B5EF86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18563F88" w14:textId="77777777" w:rsidTr="00450850">
        <w:tc>
          <w:tcPr>
            <w:tcW w:w="6663" w:type="dxa"/>
          </w:tcPr>
          <w:p w14:paraId="12218F3A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Lunsj</w:t>
            </w:r>
          </w:p>
          <w:p w14:paraId="2C805CC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53749E7A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Leder/fadder</w:t>
            </w:r>
          </w:p>
        </w:tc>
        <w:sdt>
          <w:sdtPr>
            <w:rPr>
              <w:rFonts w:cs="Arial"/>
            </w:rPr>
            <w:id w:val="-214665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3BF09A25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41B2C978" w14:textId="77777777" w:rsidTr="00450850">
        <w:tc>
          <w:tcPr>
            <w:tcW w:w="6663" w:type="dxa"/>
          </w:tcPr>
          <w:p w14:paraId="3FCFFFD3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Informere om taushetsbelagte opplysninger</w:t>
            </w:r>
          </w:p>
          <w:p w14:paraId="29961D11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7EE5DFBA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-55762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53C4D882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384745DE" w14:textId="77777777" w:rsidTr="00450850">
        <w:tc>
          <w:tcPr>
            <w:tcW w:w="6663" w:type="dxa"/>
            <w:hideMark/>
          </w:tcPr>
          <w:p w14:paraId="02E7DD0F" w14:textId="77777777" w:rsidR="00DA20E5" w:rsidRDefault="00DA20E5" w:rsidP="00450850">
            <w:pPr>
              <w:pStyle w:val="Overskrift1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Uke 1</w:t>
            </w:r>
          </w:p>
        </w:tc>
        <w:tc>
          <w:tcPr>
            <w:tcW w:w="1837" w:type="dxa"/>
          </w:tcPr>
          <w:p w14:paraId="14184179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6" w:type="dxa"/>
          </w:tcPr>
          <w:p w14:paraId="01947B35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  <w:tr w:rsidR="00DA20E5" w14:paraId="271B0064" w14:textId="77777777" w:rsidTr="00450850">
        <w:tc>
          <w:tcPr>
            <w:tcW w:w="6663" w:type="dxa"/>
          </w:tcPr>
          <w:p w14:paraId="21503689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Introduksjonssamtale med personalkonsulent</w:t>
            </w:r>
          </w:p>
          <w:p w14:paraId="1D48DF64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  <w:p w14:paraId="0FAECCF5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3FF98D60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Leder/fadder/ personalkons.</w:t>
            </w:r>
          </w:p>
        </w:tc>
        <w:sdt>
          <w:sdtPr>
            <w:rPr>
              <w:rFonts w:cs="Arial"/>
            </w:rPr>
            <w:id w:val="-80401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63B16275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040A4F80" w14:textId="77777777" w:rsidTr="00450850">
        <w:tc>
          <w:tcPr>
            <w:tcW w:w="6663" w:type="dxa"/>
          </w:tcPr>
          <w:p w14:paraId="51EAC6A8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Orientere studenten om avdelingens arbeidsrutiner, herunder prosedyrer, arbeidsformer, kommunikasjon/informasjon, møtestruktur m.m.</w:t>
            </w:r>
          </w:p>
          <w:p w14:paraId="36D3FC10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7D79D444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63067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45D12878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4DB75C2B" w14:textId="77777777" w:rsidTr="00450850">
        <w:tc>
          <w:tcPr>
            <w:tcW w:w="6663" w:type="dxa"/>
          </w:tcPr>
          <w:p w14:paraId="1A98950E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Gi studenten </w:t>
            </w:r>
            <w:proofErr w:type="gramStart"/>
            <w:r>
              <w:rPr>
                <w:rFonts w:cs="Arial"/>
              </w:rPr>
              <w:t>et  introduksjonskurs</w:t>
            </w:r>
            <w:proofErr w:type="gramEnd"/>
            <w:r>
              <w:rPr>
                <w:rFonts w:cs="Arial"/>
              </w:rPr>
              <w:t xml:space="preserve">, f-eks. i regi av HR </w:t>
            </w:r>
          </w:p>
          <w:p w14:paraId="6A9AEC5C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546A810D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13368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14E5C4B0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0EFA4B74" w14:textId="77777777" w:rsidTr="00450850">
        <w:tc>
          <w:tcPr>
            <w:tcW w:w="6663" w:type="dxa"/>
            <w:hideMark/>
          </w:tcPr>
          <w:p w14:paraId="0E57BB5C" w14:textId="77777777" w:rsidR="00DA20E5" w:rsidRDefault="00DA20E5" w:rsidP="00450850">
            <w:pPr>
              <w:pStyle w:val="Overskrift1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Uke 2/3</w:t>
            </w:r>
          </w:p>
        </w:tc>
        <w:tc>
          <w:tcPr>
            <w:tcW w:w="1837" w:type="dxa"/>
          </w:tcPr>
          <w:p w14:paraId="56BB74D0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6" w:type="dxa"/>
          </w:tcPr>
          <w:p w14:paraId="707D38D6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  <w:tr w:rsidR="00DA20E5" w14:paraId="78EEC429" w14:textId="77777777" w:rsidTr="00450850">
        <w:tc>
          <w:tcPr>
            <w:tcW w:w="6663" w:type="dxa"/>
            <w:hideMark/>
          </w:tcPr>
          <w:p w14:paraId="332D4F39" w14:textId="77777777" w:rsidR="00DA20E5" w:rsidRPr="00FE2684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lang w:val="nn-NO"/>
              </w:rPr>
            </w:pPr>
            <w:proofErr w:type="spellStart"/>
            <w:r w:rsidRPr="00FE2684">
              <w:rPr>
                <w:rFonts w:cs="Arial"/>
                <w:lang w:val="nn-NO"/>
              </w:rPr>
              <w:t>Arkivrutiner</w:t>
            </w:r>
            <w:proofErr w:type="spellEnd"/>
            <w:r w:rsidRPr="00FE2684">
              <w:rPr>
                <w:rFonts w:cs="Arial"/>
                <w:lang w:val="nn-NO"/>
              </w:rPr>
              <w:t xml:space="preserve"> og kurs i Websak, </w:t>
            </w:r>
            <w:r>
              <w:rPr>
                <w:rFonts w:cs="Arial"/>
                <w:lang w:val="nn-NO"/>
              </w:rPr>
              <w:t>m</w:t>
            </w:r>
            <w:r w:rsidRPr="00FE2684">
              <w:rPr>
                <w:rFonts w:cs="Arial"/>
                <w:lang w:val="nn-NO"/>
              </w:rPr>
              <w:t>øte med arkivet og Læringsportalen</w:t>
            </w:r>
          </w:p>
        </w:tc>
        <w:tc>
          <w:tcPr>
            <w:tcW w:w="1837" w:type="dxa"/>
            <w:hideMark/>
          </w:tcPr>
          <w:p w14:paraId="6C450C61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Nyansatt/arkivet</w:t>
            </w:r>
          </w:p>
        </w:tc>
        <w:sdt>
          <w:sdtPr>
            <w:rPr>
              <w:rFonts w:cs="Arial"/>
            </w:rPr>
            <w:id w:val="-196102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2FF8DACD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10FFF525" w14:textId="77777777" w:rsidTr="00450850">
        <w:tc>
          <w:tcPr>
            <w:tcW w:w="6663" w:type="dxa"/>
          </w:tcPr>
          <w:p w14:paraId="7AE842FD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B5EEBE8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856" w:type="dxa"/>
          </w:tcPr>
          <w:p w14:paraId="438CF0D5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  <w:tr w:rsidR="00DA20E5" w14:paraId="2E10D6F2" w14:textId="77777777" w:rsidTr="00450850">
        <w:tc>
          <w:tcPr>
            <w:tcW w:w="6663" w:type="dxa"/>
          </w:tcPr>
          <w:p w14:paraId="466C5725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Digital kompetanse: E-læringskurs og SharePoint kurs (påmelding via Læringsplattformen) </w:t>
            </w:r>
          </w:p>
          <w:p w14:paraId="455803F4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5C9C757D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Leder/fadder</w:t>
            </w:r>
          </w:p>
        </w:tc>
        <w:tc>
          <w:tcPr>
            <w:tcW w:w="856" w:type="dxa"/>
            <w:hideMark/>
          </w:tcPr>
          <w:p w14:paraId="7954320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49276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A20E5" w14:paraId="4C108551" w14:textId="77777777" w:rsidTr="00450850">
        <w:tc>
          <w:tcPr>
            <w:tcW w:w="6663" w:type="dxa"/>
          </w:tcPr>
          <w:p w14:paraId="5712BAA2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Følge opp arbeidsoppgaver, løpende opplæring og veiledning</w:t>
            </w:r>
          </w:p>
          <w:p w14:paraId="048EC5F3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744CC0BC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Leder/fadder</w:t>
            </w:r>
          </w:p>
        </w:tc>
        <w:sdt>
          <w:sdtPr>
            <w:rPr>
              <w:rFonts w:cs="Arial"/>
            </w:rPr>
            <w:id w:val="7243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3F8AD4BF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4726B598" w14:textId="77777777" w:rsidTr="00450850">
        <w:tc>
          <w:tcPr>
            <w:tcW w:w="6663" w:type="dxa"/>
          </w:tcPr>
          <w:p w14:paraId="30D75DC7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Gjennomgå avdelingens overordnede styringsdokumenter</w:t>
            </w:r>
          </w:p>
          <w:p w14:paraId="51355D9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0754D3A3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</w:t>
            </w:r>
            <w:proofErr w:type="spellStart"/>
            <w:r>
              <w:rPr>
                <w:rFonts w:cs="Arial"/>
              </w:rPr>
              <w:t>avd.leder</w:t>
            </w:r>
            <w:proofErr w:type="spellEnd"/>
          </w:p>
        </w:tc>
        <w:sdt>
          <w:sdtPr>
            <w:rPr>
              <w:rFonts w:cs="Arial"/>
            </w:rPr>
            <w:id w:val="-103249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5C47BCE6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743E2D56" w14:textId="77777777" w:rsidTr="00450850">
        <w:tc>
          <w:tcPr>
            <w:tcW w:w="6663" w:type="dxa"/>
            <w:hideMark/>
          </w:tcPr>
          <w:p w14:paraId="33117398" w14:textId="77777777" w:rsidR="00DA20E5" w:rsidRDefault="00DA20E5" w:rsidP="00450850">
            <w:pPr>
              <w:pStyle w:val="Overskrift1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Hver ukeslutt </w:t>
            </w:r>
          </w:p>
        </w:tc>
        <w:tc>
          <w:tcPr>
            <w:tcW w:w="1837" w:type="dxa"/>
          </w:tcPr>
          <w:p w14:paraId="3F8C4CDC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6" w:type="dxa"/>
          </w:tcPr>
          <w:p w14:paraId="046D6812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</w:tbl>
    <w:p w14:paraId="105E424B" w14:textId="77777777" w:rsidR="00DA20E5" w:rsidRDefault="00DA20E5" w:rsidP="00DA20E5">
      <w:pPr>
        <w:rPr>
          <w:rFonts w:cs="Arial"/>
        </w:rPr>
      </w:pPr>
    </w:p>
    <w:tbl>
      <w:tblPr>
        <w:tblStyle w:val="Tabellrutenett"/>
        <w:tblpPr w:leftFromText="141" w:rightFromText="141" w:vertAnchor="text" w:tblpY="1"/>
        <w:tblOverlap w:val="nev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6"/>
        <w:gridCol w:w="1838"/>
        <w:gridCol w:w="856"/>
      </w:tblGrid>
      <w:tr w:rsidR="00DA20E5" w14:paraId="5642DC9D" w14:textId="77777777" w:rsidTr="00450850">
        <w:tc>
          <w:tcPr>
            <w:tcW w:w="6663" w:type="dxa"/>
          </w:tcPr>
          <w:p w14:paraId="0B21E914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Oppfølgingssamtale med den nyansatte</w:t>
            </w:r>
          </w:p>
          <w:p w14:paraId="2EF74FBA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60BA5388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53416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672374C0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75C0BB37" w14:textId="77777777" w:rsidTr="00450850">
        <w:tc>
          <w:tcPr>
            <w:tcW w:w="6663" w:type="dxa"/>
            <w:hideMark/>
          </w:tcPr>
          <w:p w14:paraId="5E165E55" w14:textId="77777777" w:rsidR="00DA20E5" w:rsidRDefault="00DA20E5" w:rsidP="00450850">
            <w:pPr>
              <w:pStyle w:val="Overskrift1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Hver ukeslutt og i slutten av praksisperiode </w:t>
            </w:r>
          </w:p>
        </w:tc>
        <w:tc>
          <w:tcPr>
            <w:tcW w:w="1837" w:type="dxa"/>
          </w:tcPr>
          <w:p w14:paraId="1B2DC0E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6" w:type="dxa"/>
          </w:tcPr>
          <w:p w14:paraId="454EA946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  <w:tr w:rsidR="00DA20E5" w14:paraId="5FA1AE3B" w14:textId="77777777" w:rsidTr="00450850">
        <w:tc>
          <w:tcPr>
            <w:tcW w:w="6663" w:type="dxa"/>
          </w:tcPr>
          <w:p w14:paraId="7DDB368C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Samtale med studenten om hvordan praksisen fungerte og hvordan det kan </w:t>
            </w:r>
            <w:proofErr w:type="spellStart"/>
            <w:proofErr w:type="gramStart"/>
            <w:r>
              <w:rPr>
                <w:rFonts w:cs="Arial"/>
              </w:rPr>
              <w:t>forbedres,fortløpende</w:t>
            </w:r>
            <w:proofErr w:type="spellEnd"/>
            <w:proofErr w:type="gramEnd"/>
            <w:r>
              <w:rPr>
                <w:rFonts w:cs="Arial"/>
              </w:rPr>
              <w:t xml:space="preserve"> evalueringer ..</w:t>
            </w:r>
            <w:proofErr w:type="spellStart"/>
            <w:r>
              <w:rPr>
                <w:rFonts w:cs="Arial"/>
              </w:rPr>
              <w:t>osv</w:t>
            </w:r>
            <w:proofErr w:type="spellEnd"/>
            <w:r>
              <w:rPr>
                <w:rFonts w:cs="Arial"/>
              </w:rPr>
              <w:t xml:space="preserve"> </w:t>
            </w:r>
          </w:p>
          <w:p w14:paraId="5DC88594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70B96E2E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-175141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14C4DEBD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570B7A9A" w14:textId="77777777" w:rsidTr="00450850">
        <w:tc>
          <w:tcPr>
            <w:tcW w:w="6663" w:type="dxa"/>
            <w:hideMark/>
          </w:tcPr>
          <w:p w14:paraId="58A608C4" w14:textId="77777777" w:rsidR="00DA20E5" w:rsidRDefault="00DA20E5" w:rsidP="00450850">
            <w:pPr>
              <w:pStyle w:val="Overskrift1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Sjekkliste – obligatorisk opplæring</w:t>
            </w:r>
          </w:p>
        </w:tc>
        <w:tc>
          <w:tcPr>
            <w:tcW w:w="1837" w:type="dxa"/>
          </w:tcPr>
          <w:p w14:paraId="74AB204A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6" w:type="dxa"/>
          </w:tcPr>
          <w:p w14:paraId="6402B5F6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  <w:tr w:rsidR="00DA20E5" w14:paraId="3B4C90A6" w14:textId="77777777" w:rsidTr="00450850">
        <w:tc>
          <w:tcPr>
            <w:tcW w:w="6663" w:type="dxa"/>
          </w:tcPr>
          <w:p w14:paraId="6E6B56C9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</w:tcPr>
          <w:p w14:paraId="26ED4BFD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856" w:type="dxa"/>
          </w:tcPr>
          <w:p w14:paraId="78890332" w14:textId="77777777" w:rsidR="00DA20E5" w:rsidRDefault="00DA20E5" w:rsidP="00450850">
            <w:pPr>
              <w:rPr>
                <w:rFonts w:cs="Arial"/>
              </w:rPr>
            </w:pPr>
          </w:p>
        </w:tc>
      </w:tr>
      <w:tr w:rsidR="00DA20E5" w14:paraId="13ACCDED" w14:textId="77777777" w:rsidTr="00450850">
        <w:tc>
          <w:tcPr>
            <w:tcW w:w="6663" w:type="dxa"/>
            <w:hideMark/>
          </w:tcPr>
          <w:p w14:paraId="0355F0F9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Introduksjonskurs </w:t>
            </w:r>
          </w:p>
        </w:tc>
        <w:tc>
          <w:tcPr>
            <w:tcW w:w="1837" w:type="dxa"/>
          </w:tcPr>
          <w:p w14:paraId="130A2A92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Leder/nyansatt    </w:t>
            </w:r>
          </w:p>
          <w:p w14:paraId="080FD9AA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5186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631E1231" w14:textId="77777777" w:rsidR="00DA20E5" w:rsidRDefault="00DA20E5" w:rsidP="00450850">
                <w:pPr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1D01E102" w14:textId="77777777" w:rsidTr="00450850">
        <w:tc>
          <w:tcPr>
            <w:tcW w:w="6663" w:type="dxa"/>
          </w:tcPr>
          <w:p w14:paraId="6764B4B1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"Å starte i staten" (e-læring DFØ)</w:t>
            </w:r>
          </w:p>
          <w:p w14:paraId="1D74E1F7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280D7748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Leder/nyansatt             </w:t>
            </w:r>
          </w:p>
        </w:tc>
        <w:sdt>
          <w:sdtPr>
            <w:rPr>
              <w:rFonts w:cs="Arial"/>
            </w:rPr>
            <w:id w:val="8673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27A5C1A0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66E9C299" w14:textId="77777777" w:rsidTr="00450850">
        <w:tc>
          <w:tcPr>
            <w:tcW w:w="6663" w:type="dxa"/>
          </w:tcPr>
          <w:p w14:paraId="6C21C0F2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Møte med departementet (1 dags kurs)</w:t>
            </w:r>
          </w:p>
          <w:p w14:paraId="65F3FF18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5C8E2D3C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Leder/nyansatt/ ADMA</w:t>
            </w:r>
          </w:p>
        </w:tc>
        <w:sdt>
          <w:sdtPr>
            <w:rPr>
              <w:rFonts w:cs="Arial"/>
            </w:rPr>
            <w:id w:val="66621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556A37C1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201E4695" w14:textId="77777777" w:rsidTr="00450850">
        <w:tc>
          <w:tcPr>
            <w:tcW w:w="6663" w:type="dxa"/>
            <w:hideMark/>
          </w:tcPr>
          <w:p w14:paraId="30DB5F78" w14:textId="77777777" w:rsidR="00DA20E5" w:rsidRPr="007F5F41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  <w:lang w:val="nn-NO"/>
              </w:rPr>
            </w:pPr>
            <w:r w:rsidRPr="007F5F41">
              <w:rPr>
                <w:rFonts w:cs="Arial"/>
                <w:lang w:val="nn-NO"/>
              </w:rPr>
              <w:t xml:space="preserve">Kurs i </w:t>
            </w:r>
            <w:proofErr w:type="spellStart"/>
            <w:r w:rsidRPr="007F5F41">
              <w:rPr>
                <w:rFonts w:cs="Arial"/>
                <w:lang w:val="nn-NO"/>
              </w:rPr>
              <w:t>forvaltningsloven</w:t>
            </w:r>
            <w:proofErr w:type="spellEnd"/>
            <w:r w:rsidRPr="007F5F41">
              <w:rPr>
                <w:rFonts w:cs="Arial"/>
                <w:lang w:val="nn-NO"/>
              </w:rPr>
              <w:t xml:space="preserve"> og offentleglova (1 dags kurs)</w:t>
            </w:r>
          </w:p>
        </w:tc>
        <w:tc>
          <w:tcPr>
            <w:tcW w:w="1837" w:type="dxa"/>
          </w:tcPr>
          <w:p w14:paraId="6AEA4A0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Leder/nyansatt/ ADMA</w:t>
            </w:r>
          </w:p>
          <w:p w14:paraId="392784D4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74371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3C1F842B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33FE842A" w14:textId="77777777" w:rsidTr="00450850">
        <w:tc>
          <w:tcPr>
            <w:tcW w:w="6663" w:type="dxa"/>
            <w:hideMark/>
          </w:tcPr>
          <w:p w14:paraId="44867741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Innføring i statsbudsjettet, økonomiregelverk (halvdags kurs)</w:t>
            </w:r>
          </w:p>
        </w:tc>
        <w:tc>
          <w:tcPr>
            <w:tcW w:w="1837" w:type="dxa"/>
            <w:hideMark/>
          </w:tcPr>
          <w:p w14:paraId="7599CA22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Leder/nyansatt/ ADMA</w:t>
            </w:r>
          </w:p>
        </w:tc>
        <w:sdt>
          <w:sdtPr>
            <w:rPr>
              <w:rFonts w:cs="Arial"/>
            </w:rPr>
            <w:id w:val="-68059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27EC6C2B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11BC5BCD" w14:textId="77777777" w:rsidTr="00450850">
        <w:tc>
          <w:tcPr>
            <w:tcW w:w="6663" w:type="dxa"/>
            <w:hideMark/>
          </w:tcPr>
          <w:p w14:paraId="4621113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Møte med avdelingene</w:t>
            </w:r>
          </w:p>
        </w:tc>
        <w:tc>
          <w:tcPr>
            <w:tcW w:w="1837" w:type="dxa"/>
            <w:hideMark/>
          </w:tcPr>
          <w:p w14:paraId="7D9ED354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Leder/nyansatt/ ADMA</w:t>
            </w:r>
          </w:p>
        </w:tc>
        <w:sdt>
          <w:sdtPr>
            <w:rPr>
              <w:rFonts w:cs="Arial"/>
            </w:rPr>
            <w:id w:val="-134200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511E47FB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15781D89" w14:textId="77777777" w:rsidTr="00450850">
        <w:tc>
          <w:tcPr>
            <w:tcW w:w="6663" w:type="dxa"/>
            <w:hideMark/>
          </w:tcPr>
          <w:p w14:paraId="021A855E" w14:textId="77777777" w:rsidR="00DA20E5" w:rsidRDefault="00DA20E5" w:rsidP="00450850">
            <w:pPr>
              <w:pStyle w:val="Overskrift1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Andre anbefalte kurs</w:t>
            </w:r>
          </w:p>
        </w:tc>
        <w:tc>
          <w:tcPr>
            <w:tcW w:w="1837" w:type="dxa"/>
          </w:tcPr>
          <w:p w14:paraId="4E7B1BF9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6" w:type="dxa"/>
          </w:tcPr>
          <w:p w14:paraId="63ECFB78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  <w:tr w:rsidR="00DA20E5" w14:paraId="4AF26AEF" w14:textId="77777777" w:rsidTr="00450850">
        <w:tc>
          <w:tcPr>
            <w:tcW w:w="6663" w:type="dxa"/>
            <w:hideMark/>
          </w:tcPr>
          <w:p w14:paraId="3C11DCAC" w14:textId="77777777" w:rsidR="00DA20E5" w:rsidRPr="007F5F41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lang w:val="nn-NO"/>
              </w:rPr>
            </w:pPr>
            <w:r w:rsidRPr="007F5F41">
              <w:rPr>
                <w:rFonts w:cs="Arial"/>
                <w:lang w:val="nn-NO"/>
              </w:rPr>
              <w:t>Den gylne penn (e-læringskurs i klarspråk - DFØ)</w:t>
            </w:r>
          </w:p>
        </w:tc>
        <w:tc>
          <w:tcPr>
            <w:tcW w:w="1837" w:type="dxa"/>
          </w:tcPr>
          <w:p w14:paraId="144B8C67" w14:textId="77777777" w:rsidR="00DA20E5" w:rsidRPr="007F5F41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lang w:val="nn-NO"/>
              </w:rPr>
            </w:pPr>
          </w:p>
        </w:tc>
        <w:sdt>
          <w:sdtPr>
            <w:rPr>
              <w:rFonts w:cs="Arial"/>
            </w:rPr>
            <w:id w:val="-173923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3155FDB2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0F6AEC82" w14:textId="77777777" w:rsidTr="00450850">
        <w:tc>
          <w:tcPr>
            <w:tcW w:w="6663" w:type="dxa"/>
            <w:hideMark/>
          </w:tcPr>
          <w:p w14:paraId="50FD216C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Får Walter Lov (e-læringskurs i forvaltningsloven – DFØ)</w:t>
            </w:r>
          </w:p>
        </w:tc>
        <w:tc>
          <w:tcPr>
            <w:tcW w:w="1837" w:type="dxa"/>
          </w:tcPr>
          <w:p w14:paraId="19F81AD5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95571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5E2A14C0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334DFAE3" w14:textId="77777777" w:rsidTr="00450850">
        <w:tc>
          <w:tcPr>
            <w:tcW w:w="6663" w:type="dxa"/>
            <w:hideMark/>
          </w:tcPr>
          <w:p w14:paraId="13FFFA24" w14:textId="77777777" w:rsidR="00DA20E5" w:rsidRPr="007F5F41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  <w:lang w:val="nn-NO"/>
              </w:rPr>
            </w:pPr>
            <w:r w:rsidRPr="007F5F41">
              <w:rPr>
                <w:rFonts w:cs="Arial"/>
                <w:lang w:val="nn-NO"/>
              </w:rPr>
              <w:t>Innsyn (e-læringskurs i offentleglova – DFØ)</w:t>
            </w:r>
          </w:p>
        </w:tc>
        <w:tc>
          <w:tcPr>
            <w:tcW w:w="1837" w:type="dxa"/>
          </w:tcPr>
          <w:p w14:paraId="5E2BF26B" w14:textId="77777777" w:rsidR="00DA20E5" w:rsidRPr="007F5F41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lang w:val="nn-NO"/>
              </w:rPr>
            </w:pPr>
          </w:p>
        </w:tc>
        <w:sdt>
          <w:sdtPr>
            <w:rPr>
              <w:rFonts w:cs="Arial"/>
            </w:rPr>
            <w:id w:val="-73554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56FFEDAD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0BF92056" w14:textId="77777777" w:rsidTr="00450850">
        <w:tc>
          <w:tcPr>
            <w:tcW w:w="6663" w:type="dxa"/>
            <w:hideMark/>
          </w:tcPr>
          <w:p w14:paraId="519EA5AA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Finn Veien (e-læringskurs basert på prosjektveiviseren – DFØ)</w:t>
            </w:r>
          </w:p>
        </w:tc>
        <w:tc>
          <w:tcPr>
            <w:tcW w:w="1837" w:type="dxa"/>
          </w:tcPr>
          <w:p w14:paraId="4E46445F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26883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78B9D3A4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F5A2A21" w14:textId="77777777" w:rsidR="00DA20E5" w:rsidRDefault="00DA20E5" w:rsidP="00DA20E5">
      <w:pPr>
        <w:tabs>
          <w:tab w:val="left" w:pos="3119"/>
          <w:tab w:val="left" w:pos="6379"/>
        </w:tabs>
        <w:rPr>
          <w:rFonts w:cs="Arial"/>
          <w:u w:val="single"/>
        </w:rPr>
      </w:pPr>
    </w:p>
    <w:p w14:paraId="710F183D" w14:textId="77777777" w:rsidR="00DA20E5" w:rsidRDefault="00DA20E5" w:rsidP="00DA20E5">
      <w:pPr>
        <w:tabs>
          <w:tab w:val="left" w:pos="3119"/>
          <w:tab w:val="left" w:pos="6379"/>
        </w:tabs>
        <w:rPr>
          <w:rFonts w:cs="Arial"/>
        </w:rPr>
      </w:pPr>
      <w:r>
        <w:rPr>
          <w:rFonts w:cs="Arial"/>
          <w:b/>
        </w:rPr>
        <w:t>Merknader: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931482781"/>
          <w:placeholder>
            <w:docPart w:val="225655C96E784D1C849F0FB1D92DCE82"/>
          </w:placeholder>
          <w:showingPlcHdr/>
        </w:sdtPr>
        <w:sdtContent>
          <w:r>
            <w:rPr>
              <w:rStyle w:val="Plassholdertekst"/>
              <w:rFonts w:cs="Arial"/>
            </w:rPr>
            <w:t>Klikk eller trykk her for å skrive inn tekst.</w:t>
          </w:r>
        </w:sdtContent>
      </w:sdt>
    </w:p>
    <w:p w14:paraId="6B21DDDC" w14:textId="77777777" w:rsidR="00DA20E5" w:rsidRDefault="00DA20E5" w:rsidP="00DA20E5">
      <w:pPr>
        <w:tabs>
          <w:tab w:val="left" w:pos="3119"/>
          <w:tab w:val="left" w:pos="6379"/>
        </w:tabs>
        <w:ind w:left="8209" w:firstLine="287"/>
        <w:rPr>
          <w:rFonts w:cs="Arial"/>
          <w:u w:val="single"/>
        </w:rPr>
      </w:pPr>
      <w:r>
        <w:rPr>
          <w:rFonts w:cs="Arial"/>
          <w:noProof/>
          <w:u w:val="single"/>
        </w:rPr>
        <w:t xml:space="preserve">    </w:t>
      </w:r>
    </w:p>
    <w:p w14:paraId="0D492AF3" w14:textId="77777777" w:rsidR="00DA20E5" w:rsidRDefault="00DA20E5" w:rsidP="00DA20E5">
      <w:pPr>
        <w:pStyle w:val="Ingenmellomrom"/>
        <w:tabs>
          <w:tab w:val="left" w:pos="5245"/>
        </w:tabs>
        <w:rPr>
          <w:rFonts w:cs="Arial"/>
        </w:rPr>
      </w:pPr>
    </w:p>
    <w:p w14:paraId="4B0160A7" w14:textId="77777777" w:rsidR="00DA20E5" w:rsidRPr="00E11C19" w:rsidRDefault="00DA20E5" w:rsidP="00DA20E5">
      <w:pPr>
        <w:pStyle w:val="Ingenmellomrom"/>
        <w:tabs>
          <w:tab w:val="left" w:pos="5245"/>
        </w:tabs>
        <w:rPr>
          <w:rFonts w:cs="Arial"/>
        </w:rPr>
      </w:pPr>
      <w:r w:rsidRPr="00E11C19">
        <w:rPr>
          <w:rFonts w:cs="Arial"/>
        </w:rPr>
        <w:t xml:space="preserve">Lista er gjennomgått med studenten   </w:t>
      </w:r>
      <w:sdt>
        <w:sdtPr>
          <w:rPr>
            <w:rFonts w:cs="Arial"/>
          </w:rPr>
          <w:id w:val="184272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C19">
            <w:rPr>
              <w:rFonts w:ascii="Segoe UI Symbol" w:eastAsia="MS Gothic" w:hAnsi="Segoe UI Symbol" w:cs="Segoe UI Symbol"/>
            </w:rPr>
            <w:t>☐</w:t>
          </w:r>
        </w:sdtContent>
      </w:sdt>
      <w:r w:rsidRPr="00E11C19">
        <w:rPr>
          <w:rFonts w:cs="Arial"/>
        </w:rPr>
        <w:t xml:space="preserve">               </w:t>
      </w:r>
      <w:r w:rsidRPr="00E11C19">
        <w:rPr>
          <w:rFonts w:cs="Arial"/>
          <w:b/>
        </w:rPr>
        <w:t>Dato:</w:t>
      </w:r>
      <w:r w:rsidRPr="00E11C19">
        <w:rPr>
          <w:rFonts w:cs="Arial"/>
        </w:rPr>
        <w:t xml:space="preserve"> </w:t>
      </w:r>
      <w:sdt>
        <w:sdtPr>
          <w:rPr>
            <w:rFonts w:cs="Arial"/>
          </w:rPr>
          <w:id w:val="1954667952"/>
          <w:placeholder>
            <w:docPart w:val="CE9A83C92ED442F89D149F70E3E82FD0"/>
          </w:placeholder>
          <w:showingPlcHdr/>
          <w:text/>
        </w:sdtPr>
        <w:sdtContent>
          <w:r w:rsidRPr="00E11C19">
            <w:rPr>
              <w:rStyle w:val="Plassholdertekst"/>
              <w:rFonts w:cs="Arial"/>
            </w:rPr>
            <w:t>Klikk her for å skrive inn tekst.</w:t>
          </w:r>
        </w:sdtContent>
      </w:sdt>
    </w:p>
    <w:p w14:paraId="0EE5BF3D" w14:textId="77777777" w:rsidR="00DA20E5" w:rsidRPr="00E11C19" w:rsidRDefault="00DA20E5" w:rsidP="00DA20E5">
      <w:pPr>
        <w:pStyle w:val="Ingenmellomrom"/>
        <w:tabs>
          <w:tab w:val="left" w:pos="5245"/>
        </w:tabs>
        <w:rPr>
          <w:rFonts w:cs="Arial"/>
        </w:rPr>
      </w:pPr>
    </w:p>
    <w:p w14:paraId="1EE62F19" w14:textId="77777777" w:rsidR="00DA20E5" w:rsidRPr="00E11C19" w:rsidRDefault="00DA20E5" w:rsidP="00DA20E5">
      <w:pPr>
        <w:pStyle w:val="Ingenmellomrom"/>
        <w:tabs>
          <w:tab w:val="left" w:pos="5245"/>
        </w:tabs>
        <w:rPr>
          <w:rFonts w:cs="Arial"/>
        </w:rPr>
      </w:pPr>
    </w:p>
    <w:p w14:paraId="7FA9A4CD" w14:textId="77777777" w:rsidR="00DA20E5" w:rsidRPr="00E1143E" w:rsidRDefault="00DA20E5" w:rsidP="00DA20E5">
      <w:pPr>
        <w:pStyle w:val="Ingenmellomrom"/>
        <w:tabs>
          <w:tab w:val="left" w:pos="5245"/>
        </w:tabs>
        <w:rPr>
          <w:rFonts w:cs="Arial"/>
          <w:lang w:val="nn-NO"/>
        </w:rPr>
      </w:pPr>
      <w:r w:rsidRPr="00E1143E">
        <w:rPr>
          <w:rFonts w:cs="Arial"/>
          <w:lang w:val="nn-NO"/>
        </w:rPr>
        <w:t xml:space="preserve">Skjemaet </w:t>
      </w:r>
      <w:proofErr w:type="spellStart"/>
      <w:r w:rsidRPr="00E1143E">
        <w:rPr>
          <w:rFonts w:cs="Arial"/>
          <w:lang w:val="nn-NO"/>
        </w:rPr>
        <w:t>returneres</w:t>
      </w:r>
      <w:proofErr w:type="spellEnd"/>
      <w:r w:rsidRPr="00E1143E">
        <w:rPr>
          <w:rFonts w:cs="Arial"/>
          <w:lang w:val="nn-NO"/>
        </w:rPr>
        <w:t xml:space="preserve"> til ADMA v/personalkonsulenten ved slutten av praksisperiode </w:t>
      </w:r>
    </w:p>
    <w:p w14:paraId="7991641C" w14:textId="77777777" w:rsidR="003E57DF" w:rsidRDefault="003E57DF"/>
    <w:sectPr w:rsidR="003E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7C7D2" w14:textId="77777777" w:rsidR="00DA20E5" w:rsidRDefault="00DA20E5" w:rsidP="00DA20E5">
      <w:pPr>
        <w:spacing w:line="240" w:lineRule="auto"/>
      </w:pPr>
      <w:r>
        <w:separator/>
      </w:r>
    </w:p>
  </w:endnote>
  <w:endnote w:type="continuationSeparator" w:id="0">
    <w:p w14:paraId="5D80DE92" w14:textId="77777777" w:rsidR="00DA20E5" w:rsidRDefault="00DA20E5" w:rsidP="00DA2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2EB83" w14:textId="77777777" w:rsidR="00DA20E5" w:rsidRDefault="00DA20E5" w:rsidP="00DA20E5">
      <w:pPr>
        <w:spacing w:line="240" w:lineRule="auto"/>
      </w:pPr>
      <w:r>
        <w:separator/>
      </w:r>
    </w:p>
  </w:footnote>
  <w:footnote w:type="continuationSeparator" w:id="0">
    <w:p w14:paraId="191C5AB4" w14:textId="77777777" w:rsidR="00DA20E5" w:rsidRDefault="00DA20E5" w:rsidP="00DA20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32B15"/>
    <w:multiLevelType w:val="hybridMultilevel"/>
    <w:tmpl w:val="FA7C3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07D2E"/>
    <w:multiLevelType w:val="hybridMultilevel"/>
    <w:tmpl w:val="2758B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E5"/>
    <w:rsid w:val="003E57DF"/>
    <w:rsid w:val="00DA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82F4B"/>
  <w15:chartTrackingRefBased/>
  <w15:docId w15:val="{C3E51E4B-C2AE-4828-87DB-F9C50F2A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E5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20E5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A20E5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paragraph" w:styleId="Ingenmellomrom">
    <w:name w:val="No Spacing"/>
    <w:uiPriority w:val="1"/>
    <w:qFormat/>
    <w:rsid w:val="00DA20E5"/>
    <w:pPr>
      <w:spacing w:after="0" w:line="240" w:lineRule="auto"/>
    </w:pPr>
    <w:rPr>
      <w:rFonts w:ascii="Arial" w:hAnsi="Arial"/>
      <w:color w:val="000000" w:themeColor="text1"/>
    </w:rPr>
  </w:style>
  <w:style w:type="paragraph" w:styleId="Topptekst">
    <w:name w:val="header"/>
    <w:basedOn w:val="Normal"/>
    <w:link w:val="TopptekstTegn"/>
    <w:uiPriority w:val="99"/>
    <w:unhideWhenUsed/>
    <w:rsid w:val="00DA20E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0E5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DA20E5"/>
    <w:pPr>
      <w:ind w:left="720"/>
      <w:contextualSpacing/>
    </w:pPr>
  </w:style>
  <w:style w:type="table" w:styleId="Tabellrutenett">
    <w:name w:val="Table Grid"/>
    <w:basedOn w:val="Vanligtabell"/>
    <w:uiPriority w:val="59"/>
    <w:rsid w:val="00DA2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A20E5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DA2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50BEE1DF1D448A90CFFFD570CD0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1C835F-3382-44A8-A4C1-93904B75A591}"/>
      </w:docPartPr>
      <w:docPartBody>
        <w:p w:rsidR="00000000" w:rsidRDefault="00A04CC4" w:rsidP="00A04CC4">
          <w:pPr>
            <w:pStyle w:val="5350BEE1DF1D448A90CFFFD570CD006E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E896F7551B24C65911D4ADB6DEEAA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324E3-A4FB-41D9-8857-45D259B2B9FD}"/>
      </w:docPartPr>
      <w:docPartBody>
        <w:p w:rsidR="00000000" w:rsidRDefault="00A04CC4" w:rsidP="00A04CC4">
          <w:pPr>
            <w:pStyle w:val="8E896F7551B24C65911D4ADB6DEEAA0E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25655C96E784D1C849F0FB1D92DCE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90D990-0BE9-47CF-979E-544F89961F18}"/>
      </w:docPartPr>
      <w:docPartBody>
        <w:p w:rsidR="00000000" w:rsidRDefault="00A04CC4" w:rsidP="00A04CC4">
          <w:pPr>
            <w:pStyle w:val="225655C96E784D1C849F0FB1D92DCE82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E9A83C92ED442F89D149F70E3E82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E719C5-D2CF-4AB5-91F8-B33E8F4E98A2}"/>
      </w:docPartPr>
      <w:docPartBody>
        <w:p w:rsidR="00000000" w:rsidRDefault="00A04CC4" w:rsidP="00A04CC4">
          <w:pPr>
            <w:pStyle w:val="CE9A83C92ED442F89D149F70E3E82FD0"/>
          </w:pPr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C4"/>
    <w:rsid w:val="00A0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04CC4"/>
  </w:style>
  <w:style w:type="paragraph" w:customStyle="1" w:styleId="5350BEE1DF1D448A90CFFFD570CD006E">
    <w:name w:val="5350BEE1DF1D448A90CFFFD570CD006E"/>
    <w:rsid w:val="00A04CC4"/>
  </w:style>
  <w:style w:type="paragraph" w:customStyle="1" w:styleId="8E896F7551B24C65911D4ADB6DEEAA0E">
    <w:name w:val="8E896F7551B24C65911D4ADB6DEEAA0E"/>
    <w:rsid w:val="00A04CC4"/>
  </w:style>
  <w:style w:type="paragraph" w:customStyle="1" w:styleId="225655C96E784D1C849F0FB1D92DCE82">
    <w:name w:val="225655C96E784D1C849F0FB1D92DCE82"/>
    <w:rsid w:val="00A04CC4"/>
  </w:style>
  <w:style w:type="paragraph" w:customStyle="1" w:styleId="CE9A83C92ED442F89D149F70E3E82FD0">
    <w:name w:val="CE9A83C92ED442F89D149F70E3E82FD0"/>
    <w:rsid w:val="00A04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Johnsen</dc:creator>
  <cp:keywords/>
  <dc:description/>
  <cp:lastModifiedBy>Vibeke Johnsen</cp:lastModifiedBy>
  <cp:revision>1</cp:revision>
  <dcterms:created xsi:type="dcterms:W3CDTF">2021-11-17T20:38:00Z</dcterms:created>
  <dcterms:modified xsi:type="dcterms:W3CDTF">2021-11-17T20:39:00Z</dcterms:modified>
</cp:coreProperties>
</file>